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dxa"/>
        <w:tblInd w:w="224" w:type="dxa"/>
        <w:tblLayout w:type="fixed"/>
        <w:tblCellMar>
          <w:left w:w="0" w:type="dxa"/>
          <w:right w:w="0" w:type="dxa"/>
        </w:tblCellMar>
        <w:tblLook w:val="01E0" w:firstRow="1" w:lastRow="1" w:firstColumn="1" w:lastColumn="1" w:noHBand="0" w:noVBand="0"/>
      </w:tblPr>
      <w:tblGrid>
        <w:gridCol w:w="3878"/>
        <w:gridCol w:w="5468"/>
      </w:tblGrid>
      <w:tr w:rsidR="00A17BF1" w:rsidRPr="00A17BF1" w14:paraId="309ECA49" w14:textId="77777777" w:rsidTr="00272983">
        <w:trPr>
          <w:trHeight w:val="1729"/>
        </w:trPr>
        <w:tc>
          <w:tcPr>
            <w:tcW w:w="3878" w:type="dxa"/>
          </w:tcPr>
          <w:p w14:paraId="0141BD92" w14:textId="45DCD67F" w:rsidR="00272983" w:rsidRPr="00EF5D83" w:rsidRDefault="00EF5D83" w:rsidP="00491D12">
            <w:pPr>
              <w:widowControl w:val="0"/>
              <w:autoSpaceDE w:val="0"/>
              <w:autoSpaceDN w:val="0"/>
              <w:spacing w:after="0" w:line="240" w:lineRule="auto"/>
              <w:ind w:left="50" w:right="267"/>
              <w:jc w:val="center"/>
              <w:rPr>
                <w:rFonts w:eastAsia="Times New Roman" w:cs="Times New Roman"/>
                <w:bCs/>
                <w:color w:val="000000" w:themeColor="text1"/>
                <w:spacing w:val="-6"/>
                <w:sz w:val="26"/>
                <w:szCs w:val="26"/>
              </w:rPr>
            </w:pPr>
            <w:bookmarkStart w:id="0" w:name="_Hlk154604768"/>
            <w:r w:rsidRPr="00EF5D83">
              <w:rPr>
                <w:rFonts w:eastAsia="Times New Roman" w:cs="Times New Roman"/>
                <w:bCs/>
                <w:color w:val="000000" w:themeColor="text1"/>
                <w:spacing w:val="-6"/>
                <w:sz w:val="26"/>
                <w:szCs w:val="26"/>
              </w:rPr>
              <w:t>PHÒNG DG-ĐT GIAO THỦY</w:t>
            </w:r>
          </w:p>
          <w:p w14:paraId="3E78380A" w14:textId="41674106" w:rsidR="00EF5D83" w:rsidRDefault="00EF5D83" w:rsidP="00491D12">
            <w:pPr>
              <w:widowControl w:val="0"/>
              <w:autoSpaceDE w:val="0"/>
              <w:autoSpaceDN w:val="0"/>
              <w:spacing w:after="0" w:line="240" w:lineRule="auto"/>
              <w:ind w:left="50" w:right="267"/>
              <w:jc w:val="center"/>
              <w:rPr>
                <w:rFonts w:eastAsia="Times New Roman" w:cs="Times New Roman"/>
                <w:b/>
                <w:color w:val="000000" w:themeColor="text1"/>
                <w:spacing w:val="-6"/>
                <w:sz w:val="26"/>
                <w:szCs w:val="26"/>
              </w:rPr>
            </w:pPr>
            <w:r>
              <w:rPr>
                <w:rFonts w:eastAsia="Times New Roman" w:cs="Times New Roman"/>
                <w:b/>
                <w:color w:val="000000" w:themeColor="text1"/>
                <w:spacing w:val="-6"/>
                <w:sz w:val="26"/>
                <w:szCs w:val="26"/>
              </w:rPr>
              <w:t>TRƯỜNG THCS GIAO HẢI</w:t>
            </w:r>
          </w:p>
          <w:p w14:paraId="0A70BEF6" w14:textId="09F79B85" w:rsidR="00EF5D83" w:rsidRPr="00EF5D83" w:rsidRDefault="00EF5D83" w:rsidP="00491D12">
            <w:pPr>
              <w:widowControl w:val="0"/>
              <w:autoSpaceDE w:val="0"/>
              <w:autoSpaceDN w:val="0"/>
              <w:spacing w:after="0" w:line="240" w:lineRule="auto"/>
              <w:ind w:left="50" w:right="267"/>
              <w:jc w:val="center"/>
              <w:rPr>
                <w:rFonts w:eastAsia="Times New Roman" w:cs="Times New Roman"/>
                <w:b/>
                <w:color w:val="000000" w:themeColor="text1"/>
                <w:sz w:val="26"/>
                <w:szCs w:val="26"/>
                <w:lang w:val="vi-VN"/>
              </w:rPr>
            </w:pPr>
            <w:r>
              <w:rPr>
                <w:rFonts w:eastAsia="Times New Roman" w:cs="Times New Roman"/>
                <w:b/>
                <w:noProof/>
                <w:color w:val="000000" w:themeColor="text1"/>
                <w:sz w:val="26"/>
                <w:szCs w:val="26"/>
                <w:lang w:val="vi-VN"/>
              </w:rPr>
              <mc:AlternateContent>
                <mc:Choice Requires="wps">
                  <w:drawing>
                    <wp:anchor distT="0" distB="0" distL="114300" distR="114300" simplePos="0" relativeHeight="251659264" behindDoc="0" locked="0" layoutInCell="1" allowOverlap="1" wp14:anchorId="7B1604B8" wp14:editId="15EED168">
                      <wp:simplePos x="0" y="0"/>
                      <wp:positionH relativeFrom="column">
                        <wp:posOffset>407882</wp:posOffset>
                      </wp:positionH>
                      <wp:positionV relativeFrom="paragraph">
                        <wp:posOffset>6985</wp:posOffset>
                      </wp:positionV>
                      <wp:extent cx="1401233" cy="4233"/>
                      <wp:effectExtent l="0" t="0" r="27940" b="34290"/>
                      <wp:wrapNone/>
                      <wp:docPr id="440655922" name="Đường nối Thẳng 67"/>
                      <wp:cNvGraphicFramePr/>
                      <a:graphic xmlns:a="http://schemas.openxmlformats.org/drawingml/2006/main">
                        <a:graphicData uri="http://schemas.microsoft.com/office/word/2010/wordprocessingShape">
                          <wps:wsp>
                            <wps:cNvCnPr/>
                            <wps:spPr>
                              <a:xfrm>
                                <a:off x="0" y="0"/>
                                <a:ext cx="1401233" cy="423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3E3995D" id="Đường nối Thẳng 67"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2.1pt,.55pt" to="142.4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" strokecolor="black [3040]"/>
                  </w:pict>
                </mc:Fallback>
              </mc:AlternateConten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1"/>
            </w:tblGrid>
            <w:tr w:rsidR="00A17BF1" w:rsidRPr="00EF5D83" w14:paraId="1FEE8CB7" w14:textId="77777777">
              <w:trPr>
                <w:jc w:val="center"/>
              </w:trPr>
              <w:tc>
                <w:tcPr>
                  <w:tcW w:w="2611" w:type="dxa"/>
                  <w:tcBorders>
                    <w:top w:val="single" w:sz="4" w:space="0" w:color="auto"/>
                    <w:left w:val="single" w:sz="4" w:space="0" w:color="auto"/>
                    <w:bottom w:val="single" w:sz="4" w:space="0" w:color="auto"/>
                    <w:right w:val="single" w:sz="4" w:space="0" w:color="auto"/>
                  </w:tcBorders>
                  <w:hideMark/>
                </w:tcPr>
                <w:p w14:paraId="521237AB" w14:textId="77777777" w:rsidR="00272983" w:rsidRPr="00EF5D83" w:rsidRDefault="00272983" w:rsidP="00491D12">
                  <w:pPr>
                    <w:widowControl w:val="0"/>
                    <w:autoSpaceDE w:val="0"/>
                    <w:autoSpaceDN w:val="0"/>
                    <w:spacing w:after="0" w:line="240" w:lineRule="auto"/>
                    <w:rPr>
                      <w:rFonts w:eastAsia="Times New Roman" w:cs="Times New Roman"/>
                      <w:color w:val="000000" w:themeColor="text1"/>
                      <w:sz w:val="26"/>
                      <w:szCs w:val="26"/>
                    </w:rPr>
                  </w:pPr>
                  <w:r w:rsidRPr="00EF5D83">
                    <w:rPr>
                      <w:rFonts w:eastAsia="Times New Roman" w:cs="Times New Roman"/>
                      <w:b/>
                      <w:color w:val="000000" w:themeColor="text1"/>
                      <w:sz w:val="26"/>
                      <w:szCs w:val="26"/>
                      <w:lang w:val="vi-VN"/>
                    </w:rPr>
                    <w:t>ĐỀ</w:t>
                  </w:r>
                  <w:r w:rsidRPr="00EF5D83">
                    <w:rPr>
                      <w:rFonts w:eastAsia="Times New Roman" w:cs="Times New Roman"/>
                      <w:b/>
                      <w:color w:val="000000" w:themeColor="text1"/>
                      <w:spacing w:val="-4"/>
                      <w:sz w:val="26"/>
                      <w:szCs w:val="26"/>
                      <w:lang w:val="vi-VN"/>
                    </w:rPr>
                    <w:t xml:space="preserve"> </w:t>
                  </w:r>
                  <w:r w:rsidR="00BD3076" w:rsidRPr="00EF5D83">
                    <w:rPr>
                      <w:rFonts w:eastAsia="Times New Roman" w:cs="Times New Roman"/>
                      <w:b/>
                      <w:color w:val="000000" w:themeColor="text1"/>
                      <w:sz w:val="26"/>
                      <w:szCs w:val="26"/>
                    </w:rPr>
                    <w:t>THAM KHẢO</w:t>
                  </w:r>
                </w:p>
              </w:tc>
            </w:tr>
          </w:tbl>
          <w:p w14:paraId="1D991582" w14:textId="77777777" w:rsidR="00272983" w:rsidRPr="00EF5D83" w:rsidRDefault="00272983" w:rsidP="00491D12">
            <w:pPr>
              <w:widowControl w:val="0"/>
              <w:autoSpaceDE w:val="0"/>
              <w:autoSpaceDN w:val="0"/>
              <w:spacing w:after="0" w:line="240" w:lineRule="auto"/>
              <w:rPr>
                <w:rFonts w:eastAsia="Times New Roman" w:cs="Times New Roman"/>
                <w:color w:val="000000" w:themeColor="text1"/>
                <w:sz w:val="26"/>
                <w:szCs w:val="26"/>
                <w:lang w:val="vi-VN"/>
              </w:rPr>
            </w:pPr>
          </w:p>
          <w:p w14:paraId="14DAEB94" w14:textId="77777777" w:rsidR="00272983" w:rsidRPr="00EF5D83" w:rsidRDefault="00272983" w:rsidP="00491D12">
            <w:pPr>
              <w:widowControl w:val="0"/>
              <w:autoSpaceDE w:val="0"/>
              <w:autoSpaceDN w:val="0"/>
              <w:spacing w:after="0" w:line="240" w:lineRule="auto"/>
              <w:ind w:left="50" w:right="339"/>
              <w:jc w:val="center"/>
              <w:rPr>
                <w:rFonts w:eastAsia="Times New Roman" w:cs="Times New Roman"/>
                <w:b/>
                <w:color w:val="000000" w:themeColor="text1"/>
                <w:sz w:val="26"/>
                <w:szCs w:val="26"/>
                <w:lang w:val="vi-VN"/>
              </w:rPr>
            </w:pPr>
          </w:p>
        </w:tc>
        <w:tc>
          <w:tcPr>
            <w:tcW w:w="5468" w:type="dxa"/>
            <w:hideMark/>
          </w:tcPr>
          <w:p w14:paraId="2D8C4DF4" w14:textId="77777777" w:rsidR="00272983" w:rsidRPr="00EF5D83" w:rsidRDefault="00272983" w:rsidP="00491D12">
            <w:pPr>
              <w:widowControl w:val="0"/>
              <w:autoSpaceDE w:val="0"/>
              <w:autoSpaceDN w:val="0"/>
              <w:spacing w:after="0" w:line="240" w:lineRule="auto"/>
              <w:ind w:left="271" w:right="49"/>
              <w:jc w:val="center"/>
              <w:rPr>
                <w:rFonts w:eastAsia="Times New Roman" w:cs="Times New Roman"/>
                <w:b/>
                <w:color w:val="000000" w:themeColor="text1"/>
                <w:spacing w:val="-6"/>
                <w:sz w:val="26"/>
                <w:szCs w:val="26"/>
                <w:lang w:val="vi-VN"/>
              </w:rPr>
            </w:pPr>
            <w:r w:rsidRPr="00EF5D83">
              <w:rPr>
                <w:rFonts w:eastAsia="Times New Roman" w:cs="Times New Roman"/>
                <w:b/>
                <w:color w:val="000000" w:themeColor="text1"/>
                <w:spacing w:val="-6"/>
                <w:sz w:val="26"/>
                <w:szCs w:val="26"/>
                <w:lang w:val="vi-VN"/>
              </w:rPr>
              <w:t>ĐỀ</w:t>
            </w:r>
            <w:r w:rsidRPr="00EF5D83">
              <w:rPr>
                <w:rFonts w:eastAsia="Times New Roman" w:cs="Times New Roman"/>
                <w:b/>
                <w:color w:val="000000" w:themeColor="text1"/>
                <w:spacing w:val="-11"/>
                <w:sz w:val="26"/>
                <w:szCs w:val="26"/>
                <w:lang w:val="vi-VN"/>
              </w:rPr>
              <w:t xml:space="preserve"> </w:t>
            </w:r>
            <w:r w:rsidR="00BD3076" w:rsidRPr="00EF5D83">
              <w:rPr>
                <w:rFonts w:eastAsia="Times New Roman" w:cs="Times New Roman"/>
                <w:b/>
                <w:color w:val="000000" w:themeColor="text1"/>
                <w:spacing w:val="-6"/>
                <w:sz w:val="26"/>
                <w:szCs w:val="26"/>
                <w:lang w:val="vi-VN"/>
              </w:rPr>
              <w:t>THI CHỌN</w:t>
            </w:r>
            <w:r w:rsidRPr="00EF5D83">
              <w:rPr>
                <w:rFonts w:eastAsia="Times New Roman" w:cs="Times New Roman"/>
                <w:b/>
                <w:color w:val="000000" w:themeColor="text1"/>
                <w:spacing w:val="-11"/>
                <w:sz w:val="26"/>
                <w:szCs w:val="26"/>
                <w:lang w:val="vi-VN"/>
              </w:rPr>
              <w:t xml:space="preserve"> </w:t>
            </w:r>
            <w:r w:rsidRPr="00EF5D83">
              <w:rPr>
                <w:rFonts w:eastAsia="Times New Roman" w:cs="Times New Roman"/>
                <w:b/>
                <w:color w:val="000000" w:themeColor="text1"/>
                <w:spacing w:val="-6"/>
                <w:sz w:val="26"/>
                <w:szCs w:val="26"/>
                <w:lang w:val="vi-VN"/>
              </w:rPr>
              <w:t>HỌC</w:t>
            </w:r>
            <w:r w:rsidRPr="00EF5D83">
              <w:rPr>
                <w:rFonts w:eastAsia="Times New Roman" w:cs="Times New Roman"/>
                <w:b/>
                <w:color w:val="000000" w:themeColor="text1"/>
                <w:spacing w:val="-11"/>
                <w:sz w:val="26"/>
                <w:szCs w:val="26"/>
                <w:lang w:val="vi-VN"/>
              </w:rPr>
              <w:t xml:space="preserve"> </w:t>
            </w:r>
            <w:r w:rsidRPr="00EF5D83">
              <w:rPr>
                <w:rFonts w:eastAsia="Times New Roman" w:cs="Times New Roman"/>
                <w:b/>
                <w:color w:val="000000" w:themeColor="text1"/>
                <w:spacing w:val="-6"/>
                <w:sz w:val="26"/>
                <w:szCs w:val="26"/>
                <w:lang w:val="vi-VN"/>
              </w:rPr>
              <w:t>SINH</w:t>
            </w:r>
            <w:r w:rsidRPr="00EF5D83">
              <w:rPr>
                <w:rFonts w:eastAsia="Times New Roman" w:cs="Times New Roman"/>
                <w:b/>
                <w:color w:val="000000" w:themeColor="text1"/>
                <w:spacing w:val="-11"/>
                <w:sz w:val="26"/>
                <w:szCs w:val="26"/>
                <w:lang w:val="vi-VN"/>
              </w:rPr>
              <w:t xml:space="preserve"> </w:t>
            </w:r>
            <w:r w:rsidRPr="00EF5D83">
              <w:rPr>
                <w:rFonts w:eastAsia="Times New Roman" w:cs="Times New Roman"/>
                <w:b/>
                <w:color w:val="000000" w:themeColor="text1"/>
                <w:spacing w:val="-6"/>
                <w:sz w:val="26"/>
                <w:szCs w:val="26"/>
                <w:lang w:val="vi-VN"/>
              </w:rPr>
              <w:t>GIỎI</w:t>
            </w:r>
            <w:r w:rsidRPr="00EF5D83">
              <w:rPr>
                <w:rFonts w:eastAsia="Times New Roman" w:cs="Times New Roman"/>
                <w:b/>
                <w:color w:val="000000" w:themeColor="text1"/>
                <w:spacing w:val="-7"/>
                <w:sz w:val="26"/>
                <w:szCs w:val="26"/>
                <w:lang w:val="vi-VN"/>
              </w:rPr>
              <w:t xml:space="preserve"> </w:t>
            </w:r>
            <w:r w:rsidR="00BD3076" w:rsidRPr="00EF5D83">
              <w:rPr>
                <w:rFonts w:eastAsia="Times New Roman" w:cs="Times New Roman"/>
                <w:b/>
                <w:color w:val="000000" w:themeColor="text1"/>
                <w:spacing w:val="-7"/>
                <w:sz w:val="26"/>
                <w:szCs w:val="26"/>
                <w:lang w:val="vi-VN"/>
              </w:rPr>
              <w:t>THCS</w:t>
            </w:r>
          </w:p>
          <w:p w14:paraId="7A976487" w14:textId="77777777" w:rsidR="00272983" w:rsidRPr="00EF5D83" w:rsidRDefault="00272983" w:rsidP="00491D12">
            <w:pPr>
              <w:widowControl w:val="0"/>
              <w:autoSpaceDE w:val="0"/>
              <w:autoSpaceDN w:val="0"/>
              <w:spacing w:after="0" w:line="240" w:lineRule="auto"/>
              <w:ind w:left="271" w:right="49"/>
              <w:jc w:val="center"/>
              <w:rPr>
                <w:rFonts w:eastAsia="Times New Roman" w:cs="Times New Roman"/>
                <w:b/>
                <w:color w:val="000000" w:themeColor="text1"/>
                <w:sz w:val="26"/>
                <w:szCs w:val="26"/>
                <w:lang w:val="vi-VN"/>
              </w:rPr>
            </w:pPr>
            <w:r w:rsidRPr="00EF5D83">
              <w:rPr>
                <w:rFonts w:eastAsia="Times New Roman" w:cs="Times New Roman"/>
                <w:b/>
                <w:color w:val="000000" w:themeColor="text1"/>
                <w:sz w:val="26"/>
                <w:szCs w:val="26"/>
                <w:lang w:val="vi-VN"/>
              </w:rPr>
              <w:t>NĂM HỌC 2023 - 2024</w:t>
            </w:r>
          </w:p>
          <w:p w14:paraId="1CF8758C" w14:textId="77777777" w:rsidR="00272983" w:rsidRPr="00EF5D83" w:rsidRDefault="00272983" w:rsidP="00491D12">
            <w:pPr>
              <w:widowControl w:val="0"/>
              <w:autoSpaceDE w:val="0"/>
              <w:autoSpaceDN w:val="0"/>
              <w:spacing w:after="0" w:line="240" w:lineRule="auto"/>
              <w:ind w:left="265" w:right="49"/>
              <w:jc w:val="center"/>
              <w:rPr>
                <w:rFonts w:eastAsia="Times New Roman" w:cs="Times New Roman"/>
                <w:b/>
                <w:color w:val="000000" w:themeColor="text1"/>
                <w:sz w:val="26"/>
                <w:szCs w:val="26"/>
                <w:lang w:val="vi-VN"/>
              </w:rPr>
            </w:pPr>
            <w:r w:rsidRPr="00EF5D83">
              <w:rPr>
                <w:rFonts w:eastAsia="Times New Roman" w:cs="Times New Roman"/>
                <w:color w:val="000000" w:themeColor="text1"/>
                <w:sz w:val="26"/>
                <w:szCs w:val="26"/>
                <w:lang w:val="vi-VN"/>
              </w:rPr>
              <w:t>Môn:</w:t>
            </w:r>
            <w:r w:rsidRPr="00EF5D83">
              <w:rPr>
                <w:rFonts w:eastAsia="Times New Roman" w:cs="Times New Roman"/>
                <w:color w:val="000000" w:themeColor="text1"/>
                <w:spacing w:val="-4"/>
                <w:sz w:val="26"/>
                <w:szCs w:val="26"/>
                <w:lang w:val="vi-VN"/>
              </w:rPr>
              <w:t xml:space="preserve"> </w:t>
            </w:r>
            <w:r w:rsidRPr="00EF5D83">
              <w:rPr>
                <w:rFonts w:eastAsia="Times New Roman" w:cs="Times New Roman"/>
                <w:b/>
                <w:color w:val="000000" w:themeColor="text1"/>
                <w:sz w:val="26"/>
                <w:szCs w:val="26"/>
                <w:lang w:val="vi-VN"/>
              </w:rPr>
              <w:t xml:space="preserve">Ngữ văn. </w:t>
            </w:r>
            <w:r w:rsidRPr="00EF5D83">
              <w:rPr>
                <w:rFonts w:eastAsia="Times New Roman" w:cs="Times New Roman"/>
                <w:color w:val="000000" w:themeColor="text1"/>
                <w:sz w:val="26"/>
                <w:szCs w:val="26"/>
              </w:rPr>
              <w:t>Lớp</w:t>
            </w:r>
            <w:r w:rsidRPr="00EF5D83">
              <w:rPr>
                <w:rFonts w:eastAsia="Times New Roman" w:cs="Times New Roman"/>
                <w:b/>
                <w:color w:val="000000" w:themeColor="text1"/>
                <w:sz w:val="26"/>
                <w:szCs w:val="26"/>
              </w:rPr>
              <w:t xml:space="preserve"> 8</w:t>
            </w:r>
          </w:p>
          <w:p w14:paraId="02C241EC" w14:textId="77777777" w:rsidR="00272983" w:rsidRPr="00EF5D83" w:rsidRDefault="00272983" w:rsidP="00491D12">
            <w:pPr>
              <w:widowControl w:val="0"/>
              <w:autoSpaceDE w:val="0"/>
              <w:autoSpaceDN w:val="0"/>
              <w:spacing w:after="0" w:line="240" w:lineRule="auto"/>
              <w:ind w:left="264" w:right="49"/>
              <w:jc w:val="center"/>
              <w:rPr>
                <w:rFonts w:eastAsia="Times New Roman" w:cs="Times New Roman"/>
                <w:color w:val="000000" w:themeColor="text1"/>
                <w:sz w:val="26"/>
                <w:szCs w:val="26"/>
                <w:lang w:val="vi-VN"/>
              </w:rPr>
            </w:pPr>
            <w:r w:rsidRPr="00EF5D83">
              <w:rPr>
                <w:rFonts w:eastAsia="Times New Roman" w:cs="Times New Roman"/>
                <w:color w:val="000000" w:themeColor="text1"/>
                <w:spacing w:val="-6"/>
                <w:sz w:val="26"/>
                <w:szCs w:val="26"/>
                <w:lang w:val="vi-VN"/>
              </w:rPr>
              <w:t>Thời</w:t>
            </w:r>
            <w:r w:rsidRPr="00EF5D83">
              <w:rPr>
                <w:rFonts w:eastAsia="Times New Roman" w:cs="Times New Roman"/>
                <w:color w:val="000000" w:themeColor="text1"/>
                <w:spacing w:val="-10"/>
                <w:sz w:val="26"/>
                <w:szCs w:val="26"/>
                <w:lang w:val="vi-VN"/>
              </w:rPr>
              <w:t xml:space="preserve"> </w:t>
            </w:r>
            <w:r w:rsidRPr="00EF5D83">
              <w:rPr>
                <w:rFonts w:eastAsia="Times New Roman" w:cs="Times New Roman"/>
                <w:color w:val="000000" w:themeColor="text1"/>
                <w:spacing w:val="-6"/>
                <w:sz w:val="26"/>
                <w:szCs w:val="26"/>
                <w:lang w:val="vi-VN"/>
              </w:rPr>
              <w:t>gian</w:t>
            </w:r>
            <w:r w:rsidRPr="00EF5D83">
              <w:rPr>
                <w:rFonts w:eastAsia="Times New Roman" w:cs="Times New Roman"/>
                <w:color w:val="000000" w:themeColor="text1"/>
                <w:spacing w:val="-8"/>
                <w:sz w:val="26"/>
                <w:szCs w:val="26"/>
                <w:lang w:val="vi-VN"/>
              </w:rPr>
              <w:t xml:space="preserve"> </w:t>
            </w:r>
            <w:r w:rsidRPr="00EF5D83">
              <w:rPr>
                <w:rFonts w:eastAsia="Times New Roman" w:cs="Times New Roman"/>
                <w:color w:val="000000" w:themeColor="text1"/>
                <w:spacing w:val="-6"/>
                <w:sz w:val="26"/>
                <w:szCs w:val="26"/>
                <w:lang w:val="vi-VN"/>
              </w:rPr>
              <w:t>làm</w:t>
            </w:r>
            <w:r w:rsidRPr="00EF5D83">
              <w:rPr>
                <w:rFonts w:eastAsia="Times New Roman" w:cs="Times New Roman"/>
                <w:color w:val="000000" w:themeColor="text1"/>
                <w:spacing w:val="-10"/>
                <w:sz w:val="26"/>
                <w:szCs w:val="26"/>
                <w:lang w:val="vi-VN"/>
              </w:rPr>
              <w:t xml:space="preserve"> </w:t>
            </w:r>
            <w:r w:rsidRPr="00EF5D83">
              <w:rPr>
                <w:rFonts w:eastAsia="Times New Roman" w:cs="Times New Roman"/>
                <w:color w:val="000000" w:themeColor="text1"/>
                <w:spacing w:val="-6"/>
                <w:sz w:val="26"/>
                <w:szCs w:val="26"/>
                <w:lang w:val="vi-VN"/>
              </w:rPr>
              <w:t>bài:</w:t>
            </w:r>
            <w:r w:rsidRPr="00EF5D83">
              <w:rPr>
                <w:rFonts w:eastAsia="Times New Roman" w:cs="Times New Roman"/>
                <w:color w:val="000000" w:themeColor="text1"/>
                <w:spacing w:val="-7"/>
                <w:sz w:val="26"/>
                <w:szCs w:val="26"/>
                <w:lang w:val="vi-VN"/>
              </w:rPr>
              <w:t xml:space="preserve"> </w:t>
            </w:r>
            <w:r w:rsidRPr="00EF5D83">
              <w:rPr>
                <w:rFonts w:eastAsia="Times New Roman" w:cs="Times New Roman"/>
                <w:color w:val="000000" w:themeColor="text1"/>
                <w:spacing w:val="-6"/>
                <w:sz w:val="26"/>
                <w:szCs w:val="26"/>
              </w:rPr>
              <w:t xml:space="preserve">120 </w:t>
            </w:r>
            <w:r w:rsidRPr="00EF5D83">
              <w:rPr>
                <w:rFonts w:eastAsia="Times New Roman" w:cs="Times New Roman"/>
                <w:color w:val="000000" w:themeColor="text1"/>
                <w:spacing w:val="-6"/>
                <w:sz w:val="26"/>
                <w:szCs w:val="26"/>
                <w:lang w:val="vi-VN"/>
              </w:rPr>
              <w:t>phút</w:t>
            </w:r>
          </w:p>
          <w:p w14:paraId="7167A7D7" w14:textId="13A2C92F" w:rsidR="00272983" w:rsidRPr="00EF5D83" w:rsidRDefault="00301A77" w:rsidP="00491D12">
            <w:pPr>
              <w:widowControl w:val="0"/>
              <w:autoSpaceDE w:val="0"/>
              <w:autoSpaceDN w:val="0"/>
              <w:spacing w:after="0" w:line="240" w:lineRule="auto"/>
              <w:ind w:left="271" w:right="49"/>
              <w:jc w:val="center"/>
              <w:rPr>
                <w:rFonts w:eastAsia="Times New Roman" w:cs="Times New Roman"/>
                <w:i/>
                <w:color w:val="000000" w:themeColor="text1"/>
                <w:sz w:val="26"/>
                <w:szCs w:val="26"/>
                <w:lang w:val="vi-VN"/>
              </w:rPr>
            </w:pPr>
            <w:r>
              <w:rPr>
                <w:rFonts w:eastAsia="Times New Roman" w:cs="Times New Roman"/>
                <w:i/>
                <w:color w:val="000000" w:themeColor="text1"/>
                <w:spacing w:val="-6"/>
                <w:sz w:val="26"/>
                <w:szCs w:val="26"/>
              </w:rPr>
              <w:t xml:space="preserve">         </w:t>
            </w:r>
            <w:r w:rsidR="00272983" w:rsidRPr="00EF5D83">
              <w:rPr>
                <w:rFonts w:eastAsia="Times New Roman" w:cs="Times New Roman"/>
                <w:i/>
                <w:color w:val="000000" w:themeColor="text1"/>
                <w:spacing w:val="-6"/>
                <w:sz w:val="26"/>
                <w:szCs w:val="26"/>
                <w:lang w:val="vi-VN"/>
              </w:rPr>
              <w:t>(Đề</w:t>
            </w:r>
            <w:r w:rsidR="00272983" w:rsidRPr="00EF5D83">
              <w:rPr>
                <w:rFonts w:eastAsia="Times New Roman" w:cs="Times New Roman"/>
                <w:i/>
                <w:color w:val="000000" w:themeColor="text1"/>
                <w:spacing w:val="-9"/>
                <w:sz w:val="26"/>
                <w:szCs w:val="26"/>
                <w:lang w:val="vi-VN"/>
              </w:rPr>
              <w:t xml:space="preserve"> </w:t>
            </w:r>
            <w:r w:rsidR="00272983" w:rsidRPr="00EF5D83">
              <w:rPr>
                <w:rFonts w:eastAsia="Times New Roman" w:cs="Times New Roman"/>
                <w:i/>
                <w:color w:val="000000" w:themeColor="text1"/>
                <w:spacing w:val="-6"/>
                <w:sz w:val="26"/>
                <w:szCs w:val="26"/>
                <w:lang w:val="vi-VN"/>
              </w:rPr>
              <w:t>gồm</w:t>
            </w:r>
            <w:r w:rsidR="00272983" w:rsidRPr="00EF5D83">
              <w:rPr>
                <w:rFonts w:eastAsia="Times New Roman" w:cs="Times New Roman"/>
                <w:i/>
                <w:color w:val="000000" w:themeColor="text1"/>
                <w:spacing w:val="-10"/>
                <w:sz w:val="26"/>
                <w:szCs w:val="26"/>
                <w:lang w:val="vi-VN"/>
              </w:rPr>
              <w:t xml:space="preserve"> </w:t>
            </w:r>
            <w:r w:rsidR="00272983" w:rsidRPr="00EF5D83">
              <w:rPr>
                <w:rFonts w:eastAsia="Times New Roman" w:cs="Times New Roman"/>
                <w:i/>
                <w:color w:val="000000" w:themeColor="text1"/>
                <w:spacing w:val="-6"/>
                <w:sz w:val="26"/>
                <w:szCs w:val="26"/>
                <w:lang w:val="vi-VN"/>
              </w:rPr>
              <w:t>0</w:t>
            </w:r>
            <w:r w:rsidR="00272983" w:rsidRPr="00EF5D83">
              <w:rPr>
                <w:rFonts w:eastAsia="Times New Roman" w:cs="Times New Roman"/>
                <w:i/>
                <w:color w:val="000000" w:themeColor="text1"/>
                <w:spacing w:val="-6"/>
                <w:sz w:val="26"/>
                <w:szCs w:val="26"/>
              </w:rPr>
              <w:t>2</w:t>
            </w:r>
            <w:r w:rsidR="00272983" w:rsidRPr="00EF5D83">
              <w:rPr>
                <w:rFonts w:eastAsia="Times New Roman" w:cs="Times New Roman"/>
                <w:i/>
                <w:color w:val="000000" w:themeColor="text1"/>
                <w:spacing w:val="-7"/>
                <w:sz w:val="26"/>
                <w:szCs w:val="26"/>
              </w:rPr>
              <w:t xml:space="preserve"> </w:t>
            </w:r>
            <w:r w:rsidR="00272983" w:rsidRPr="00EF5D83">
              <w:rPr>
                <w:rFonts w:eastAsia="Times New Roman" w:cs="Times New Roman"/>
                <w:i/>
                <w:color w:val="000000" w:themeColor="text1"/>
                <w:spacing w:val="-6"/>
                <w:sz w:val="26"/>
                <w:szCs w:val="26"/>
                <w:lang w:val="vi-VN"/>
              </w:rPr>
              <w:t>trang)</w:t>
            </w:r>
          </w:p>
        </w:tc>
      </w:tr>
    </w:tbl>
    <w:p w14:paraId="56C32191" w14:textId="77777777" w:rsidR="00272983" w:rsidRPr="00301A77" w:rsidRDefault="00272983" w:rsidP="00491D12">
      <w:pPr>
        <w:widowControl w:val="0"/>
        <w:autoSpaceDE w:val="0"/>
        <w:autoSpaceDN w:val="0"/>
        <w:spacing w:after="0" w:line="240" w:lineRule="auto"/>
        <w:rPr>
          <w:rFonts w:eastAsia="Times New Roman" w:cs="Times New Roman"/>
          <w:b/>
          <w:color w:val="000000" w:themeColor="text1"/>
          <w:spacing w:val="-2"/>
          <w:sz w:val="28"/>
          <w:szCs w:val="28"/>
        </w:rPr>
      </w:pPr>
      <w:bookmarkStart w:id="1" w:name="_Hlk154603876"/>
      <w:bookmarkEnd w:id="0"/>
      <w:r w:rsidRPr="00301A77">
        <w:rPr>
          <w:rFonts w:eastAsia="Times New Roman" w:cs="Times New Roman"/>
          <w:b/>
          <w:color w:val="000000" w:themeColor="text1"/>
          <w:sz w:val="28"/>
          <w:szCs w:val="28"/>
        </w:rPr>
        <w:t>Phần</w:t>
      </w:r>
      <w:r w:rsidRPr="00301A77">
        <w:rPr>
          <w:rFonts w:eastAsia="Times New Roman" w:cs="Times New Roman"/>
          <w:b/>
          <w:color w:val="000000" w:themeColor="text1"/>
          <w:spacing w:val="-1"/>
          <w:sz w:val="28"/>
          <w:szCs w:val="28"/>
        </w:rPr>
        <w:t xml:space="preserve"> I</w:t>
      </w:r>
      <w:r w:rsidRPr="00301A77">
        <w:rPr>
          <w:rFonts w:eastAsia="Times New Roman" w:cs="Times New Roman"/>
          <w:b/>
          <w:color w:val="000000" w:themeColor="text1"/>
          <w:sz w:val="28"/>
          <w:szCs w:val="28"/>
          <w:lang w:val="vi-VN"/>
        </w:rPr>
        <w:t>:</w:t>
      </w:r>
      <w:r w:rsidRPr="00301A77">
        <w:rPr>
          <w:rFonts w:eastAsia="Times New Roman" w:cs="Times New Roman"/>
          <w:b/>
          <w:color w:val="000000" w:themeColor="text1"/>
          <w:sz w:val="28"/>
          <w:szCs w:val="28"/>
        </w:rPr>
        <w:t xml:space="preserve"> Đọc – hiểu văn bản.</w:t>
      </w:r>
      <w:r w:rsidRPr="00301A77">
        <w:rPr>
          <w:rFonts w:eastAsia="Times New Roman" w:cs="Times New Roman"/>
          <w:b/>
          <w:color w:val="000000" w:themeColor="text1"/>
          <w:spacing w:val="-1"/>
          <w:sz w:val="28"/>
          <w:szCs w:val="28"/>
        </w:rPr>
        <w:t xml:space="preserve"> </w:t>
      </w:r>
      <w:r w:rsidRPr="00301A77">
        <w:rPr>
          <w:rFonts w:eastAsia="Times New Roman" w:cs="Times New Roman"/>
          <w:b/>
          <w:color w:val="000000" w:themeColor="text1"/>
          <w:spacing w:val="-2"/>
          <w:sz w:val="28"/>
          <w:szCs w:val="28"/>
          <w:lang w:val="vi-VN"/>
        </w:rPr>
        <w:t>(</w:t>
      </w:r>
      <w:r w:rsidRPr="00301A77">
        <w:rPr>
          <w:rFonts w:eastAsia="Times New Roman" w:cs="Times New Roman"/>
          <w:b/>
          <w:color w:val="000000" w:themeColor="text1"/>
          <w:spacing w:val="-2"/>
          <w:sz w:val="28"/>
          <w:szCs w:val="28"/>
        </w:rPr>
        <w:t xml:space="preserve">8.0 </w:t>
      </w:r>
      <w:r w:rsidRPr="00301A77">
        <w:rPr>
          <w:rFonts w:eastAsia="Times New Roman" w:cs="Times New Roman"/>
          <w:b/>
          <w:color w:val="000000" w:themeColor="text1"/>
          <w:spacing w:val="-2"/>
          <w:sz w:val="28"/>
          <w:szCs w:val="28"/>
          <w:lang w:val="vi-VN"/>
        </w:rPr>
        <w:t>điểm</w:t>
      </w:r>
      <w:r w:rsidRPr="00301A77">
        <w:rPr>
          <w:rFonts w:eastAsia="Times New Roman" w:cs="Times New Roman"/>
          <w:b/>
          <w:color w:val="000000" w:themeColor="text1"/>
          <w:spacing w:val="-2"/>
          <w:sz w:val="28"/>
          <w:szCs w:val="28"/>
        </w:rPr>
        <w:t>)</w:t>
      </w:r>
    </w:p>
    <w:bookmarkEnd w:id="1"/>
    <w:p w14:paraId="16EBA9B8" w14:textId="77777777" w:rsidR="00272983" w:rsidRPr="00301A77" w:rsidRDefault="00272983" w:rsidP="00491D12">
      <w:pPr>
        <w:widowControl w:val="0"/>
        <w:autoSpaceDE w:val="0"/>
        <w:autoSpaceDN w:val="0"/>
        <w:spacing w:after="0" w:line="240" w:lineRule="auto"/>
        <w:ind w:firstLine="426"/>
        <w:rPr>
          <w:rFonts w:eastAsia="Times New Roman" w:cs="Times New Roman"/>
          <w:b/>
          <w:color w:val="000000" w:themeColor="text1"/>
          <w:spacing w:val="-2"/>
          <w:sz w:val="28"/>
          <w:szCs w:val="28"/>
        </w:rPr>
      </w:pPr>
      <w:r w:rsidRPr="00301A77">
        <w:rPr>
          <w:rFonts w:eastAsia="Times New Roman" w:cs="Times New Roman"/>
          <w:b/>
          <w:color w:val="000000" w:themeColor="text1"/>
          <w:spacing w:val="-2"/>
          <w:sz w:val="28"/>
          <w:szCs w:val="28"/>
        </w:rPr>
        <w:t>Đọc văn bản sau và thực hiện các yêu cầu nêu ở dưới.</w:t>
      </w:r>
    </w:p>
    <w:p w14:paraId="7F97AC59" w14:textId="77777777" w:rsidR="003A321B" w:rsidRPr="00301A77" w:rsidRDefault="003A321B" w:rsidP="00491D12">
      <w:pPr>
        <w:shd w:val="clear" w:color="auto" w:fill="FFFFFF"/>
        <w:spacing w:after="0" w:line="240" w:lineRule="auto"/>
        <w:ind w:firstLine="426"/>
        <w:jc w:val="both"/>
        <w:rPr>
          <w:rFonts w:eastAsia="Times New Roman" w:cs="Times New Roman"/>
          <w:sz w:val="28"/>
          <w:szCs w:val="28"/>
          <w:lang w:val="vi"/>
        </w:rPr>
      </w:pPr>
      <w:r w:rsidRPr="00301A77">
        <w:rPr>
          <w:rFonts w:eastAsia="Times New Roman" w:cs="Times New Roman"/>
          <w:i/>
          <w:iCs/>
          <w:sz w:val="28"/>
          <w:szCs w:val="28"/>
          <w:lang w:val="vi"/>
        </w:rPr>
        <w:t>Cách đây hàng triệu năm, sa mạc Sahara còn là những khu rừng xanh tốt, cây cối um tùm. Các loài cây đều thỏa thuê hút và tận hưởng dòng nước ngầm dồi dào mát lành và thi nhau đâm cành trổ lá xum xuê. Riêng có cây sồi Tenere là vẫn chịu khó đâm xuyên những chiếc rễ của mình xuống tận sâu dưới lòng đất. Cho đến một ngày kia khi nguồn nước ngỡ như vô tận bỗng cạn kiệt dần rồi biến mất hẳn, các loài cây đều không chịu nổi hạn hán và chết dần, duy chỉ có cây sồi Tenere là vẫn còn tồn tại giữa sa mạc Sahara. Tên tuổi của nó được cả thế giới biết đến khi một mình đứng giữa sa mạc, xung quanh bán kính 400km không một bóng cây nào bầu bạn. Người ta kinh ngạc khi phát hiện ra rễ cây đã đâm sâu xuống đất tận 36m để tìm nước.</w:t>
      </w:r>
    </w:p>
    <w:p w14:paraId="78BBBEAD" w14:textId="6412E90C" w:rsidR="003A321B" w:rsidRPr="00301A77" w:rsidRDefault="003A321B" w:rsidP="00491D12">
      <w:pPr>
        <w:shd w:val="clear" w:color="auto" w:fill="FFFFFF"/>
        <w:spacing w:after="0" w:line="240" w:lineRule="auto"/>
        <w:jc w:val="both"/>
        <w:rPr>
          <w:rFonts w:eastAsia="Times New Roman" w:cs="Times New Roman"/>
          <w:sz w:val="28"/>
          <w:szCs w:val="28"/>
          <w:lang w:val="vi"/>
        </w:rPr>
      </w:pPr>
      <w:r w:rsidRPr="00301A77">
        <w:rPr>
          <w:rFonts w:eastAsia="Times New Roman" w:cs="Times New Roman"/>
          <w:i/>
          <w:iCs/>
          <w:sz w:val="28"/>
          <w:szCs w:val="28"/>
          <w:lang w:val="vi"/>
        </w:rPr>
        <w:t xml:space="preserve">      Bạn có thấy rằng trong cuộc sống cũng có một dòng chảy luôn vận động không ngừng không? Đó chính là thời gian; nó quan trọng như là nước đối với cây cối.</w:t>
      </w:r>
      <w:r w:rsidRPr="00301A77">
        <w:rPr>
          <w:rFonts w:eastAsia="Times New Roman" w:cs="Times New Roman"/>
          <w:sz w:val="28"/>
          <w:szCs w:val="28"/>
          <w:lang w:val="vi"/>
        </w:rPr>
        <w:t xml:space="preserve"> </w:t>
      </w:r>
      <w:r w:rsidRPr="00301A77">
        <w:rPr>
          <w:rFonts w:eastAsia="Times New Roman" w:cs="Times New Roman"/>
          <w:i/>
          <w:iCs/>
          <w:sz w:val="28"/>
          <w:szCs w:val="28"/>
          <w:lang w:val="vi"/>
        </w:rPr>
        <w:t>Sẽ có những người chỉ sử dụng thời gian để lớn lên, hưởng những thú vui đời thường và rồi những thách thức cuộc đời sẽ đánh gục họ, khiến họ phải đau khổ, giống như những cái cây chỉ biết “hút và tận hưởng”.</w:t>
      </w:r>
      <w:r w:rsidRPr="00301A77">
        <w:rPr>
          <w:rFonts w:eastAsia="Times New Roman" w:cs="Times New Roman"/>
          <w:sz w:val="28"/>
          <w:szCs w:val="28"/>
          <w:lang w:val="vi"/>
        </w:rPr>
        <w:t xml:space="preserve"> </w:t>
      </w:r>
      <w:r w:rsidRPr="00301A77">
        <w:rPr>
          <w:rFonts w:eastAsia="Times New Roman" w:cs="Times New Roman"/>
          <w:i/>
          <w:iCs/>
          <w:sz w:val="28"/>
          <w:szCs w:val="28"/>
          <w:lang w:val="vi"/>
        </w:rPr>
        <w:t>Nhưng có những người có sự chuẩn bị tốt, họ học cách sử dụng thời gian hiệu quả, họ đầu tư cho sự phát triển bản thân cũng giống như cầy sồi đầu tư cho sự phát triển bộ rễ của mình.</w:t>
      </w:r>
      <w:r w:rsidRPr="00301A77">
        <w:rPr>
          <w:rFonts w:eastAsia="Times New Roman" w:cs="Times New Roman"/>
          <w:sz w:val="28"/>
          <w:szCs w:val="28"/>
          <w:lang w:val="vi"/>
        </w:rPr>
        <w:t xml:space="preserve"> </w:t>
      </w:r>
      <w:r w:rsidRPr="00301A77">
        <w:rPr>
          <w:rFonts w:eastAsia="Times New Roman" w:cs="Times New Roman"/>
          <w:i/>
          <w:iCs/>
          <w:sz w:val="28"/>
          <w:szCs w:val="28"/>
          <w:lang w:val="vi"/>
        </w:rPr>
        <w:t>Họ hiểu triết lí: Bộ rễ yếu ớt không thể nào giữ được cái thân to khoẻ. Bạn khó có thể thành công nếu không có sự chuẩn bị tốt về những kĩ năng và kiến thức nền tảng.</w:t>
      </w:r>
    </w:p>
    <w:p w14:paraId="558EE5DD" w14:textId="1631956D" w:rsidR="003A321B" w:rsidRPr="00301A77" w:rsidRDefault="003A321B" w:rsidP="00491D12">
      <w:pPr>
        <w:shd w:val="clear" w:color="auto" w:fill="FFFFFF"/>
        <w:spacing w:after="0" w:line="240" w:lineRule="auto"/>
        <w:jc w:val="right"/>
        <w:rPr>
          <w:rFonts w:eastAsia="Times New Roman" w:cs="Times New Roman"/>
          <w:szCs w:val="24"/>
          <w:lang w:val="vi"/>
        </w:rPr>
      </w:pPr>
      <w:r w:rsidRPr="00301A77">
        <w:rPr>
          <w:rFonts w:eastAsia="Times New Roman" w:cs="Times New Roman"/>
          <w:i/>
          <w:iCs/>
          <w:szCs w:val="24"/>
          <w:lang w:val="vi"/>
        </w:rPr>
        <w:t xml:space="preserve">                </w:t>
      </w:r>
      <w:r w:rsidR="001E256D" w:rsidRPr="00301A77">
        <w:rPr>
          <w:rFonts w:eastAsia="Times New Roman" w:cs="Times New Roman"/>
          <w:i/>
          <w:iCs/>
          <w:szCs w:val="24"/>
          <w:lang w:val="vi"/>
        </w:rPr>
        <w:t xml:space="preserve">                                                 </w:t>
      </w:r>
      <w:r w:rsidRPr="00301A77">
        <w:rPr>
          <w:rFonts w:eastAsia="Times New Roman" w:cs="Times New Roman"/>
          <w:i/>
          <w:iCs/>
          <w:szCs w:val="24"/>
          <w:lang w:val="vi"/>
        </w:rPr>
        <w:t xml:space="preserve">  (Phỏng theo Hạt giống tâm hồn –https://saostar.vn)</w:t>
      </w:r>
    </w:p>
    <w:p w14:paraId="6615223B" w14:textId="57D703CE" w:rsidR="003A321B" w:rsidRPr="00301A77" w:rsidRDefault="003A321B" w:rsidP="00491D12">
      <w:pPr>
        <w:spacing w:after="0" w:line="240" w:lineRule="auto"/>
        <w:jc w:val="both"/>
        <w:rPr>
          <w:rFonts w:eastAsia="Times New Roman" w:cs="Times New Roman"/>
          <w:sz w:val="28"/>
          <w:szCs w:val="28"/>
          <w:lang w:val="vi"/>
        </w:rPr>
      </w:pPr>
      <w:r w:rsidRPr="00301A77">
        <w:rPr>
          <w:rFonts w:eastAsia="Times New Roman" w:cs="Times New Roman"/>
          <w:b/>
          <w:bCs/>
          <w:sz w:val="28"/>
          <w:szCs w:val="28"/>
          <w:lang w:val="vi"/>
        </w:rPr>
        <w:t>Câu 1. </w:t>
      </w:r>
      <w:r w:rsidRPr="00301A77">
        <w:rPr>
          <w:rFonts w:eastAsia="Times New Roman" w:cs="Times New Roman"/>
          <w:bCs/>
          <w:sz w:val="28"/>
          <w:szCs w:val="28"/>
          <w:lang w:val="vi"/>
        </w:rPr>
        <w:t>(</w:t>
      </w:r>
      <w:r w:rsidR="00EF5D83" w:rsidRPr="00301A77">
        <w:rPr>
          <w:rFonts w:eastAsia="Times New Roman" w:cs="Times New Roman"/>
          <w:bCs/>
          <w:sz w:val="28"/>
          <w:szCs w:val="28"/>
          <w:lang w:val="vi"/>
        </w:rPr>
        <w:t>1,0</w:t>
      </w:r>
      <w:r w:rsidRPr="00301A77">
        <w:rPr>
          <w:rFonts w:eastAsia="Times New Roman" w:cs="Times New Roman"/>
          <w:bCs/>
          <w:sz w:val="28"/>
          <w:szCs w:val="28"/>
          <w:lang w:val="vi"/>
        </w:rPr>
        <w:t xml:space="preserve"> điểm)</w:t>
      </w:r>
      <w:r w:rsidRPr="00301A77">
        <w:rPr>
          <w:rFonts w:eastAsia="Times New Roman" w:cs="Times New Roman"/>
          <w:b/>
          <w:bCs/>
          <w:sz w:val="28"/>
          <w:szCs w:val="28"/>
          <w:lang w:val="vi"/>
        </w:rPr>
        <w:t xml:space="preserve"> </w:t>
      </w:r>
      <w:r w:rsidRPr="00301A77">
        <w:rPr>
          <w:rFonts w:eastAsia="Times New Roman" w:cs="Times New Roman"/>
          <w:sz w:val="28"/>
          <w:szCs w:val="28"/>
          <w:lang w:val="vi"/>
        </w:rPr>
        <w:t>Theo tác giả, tên tuổi của cây sồi Tenere được cả thế giới biết đến khi nào?</w:t>
      </w:r>
    </w:p>
    <w:p w14:paraId="53CF0E32" w14:textId="4586CF66" w:rsidR="003A321B" w:rsidRPr="00301A77" w:rsidRDefault="003A321B" w:rsidP="00491D12">
      <w:pPr>
        <w:shd w:val="clear" w:color="auto" w:fill="FFFFFF"/>
        <w:spacing w:after="0" w:line="240" w:lineRule="auto"/>
        <w:jc w:val="both"/>
        <w:rPr>
          <w:rFonts w:eastAsia="Times New Roman" w:cs="Times New Roman"/>
          <w:sz w:val="28"/>
          <w:szCs w:val="28"/>
          <w:lang w:val="vi"/>
        </w:rPr>
      </w:pPr>
      <w:r w:rsidRPr="00301A77">
        <w:rPr>
          <w:rFonts w:eastAsia="Times New Roman" w:cs="Times New Roman"/>
          <w:b/>
          <w:bCs/>
          <w:sz w:val="28"/>
          <w:szCs w:val="28"/>
          <w:lang w:val="vi"/>
        </w:rPr>
        <w:t>Câu 2.</w:t>
      </w:r>
      <w:r w:rsidRPr="00301A77">
        <w:rPr>
          <w:rFonts w:eastAsia="Times New Roman" w:cs="Times New Roman"/>
          <w:sz w:val="28"/>
          <w:szCs w:val="28"/>
          <w:lang w:val="vi"/>
        </w:rPr>
        <w:t> </w:t>
      </w:r>
      <w:r w:rsidRPr="00301A77">
        <w:rPr>
          <w:rFonts w:eastAsia="Times New Roman" w:cs="Times New Roman"/>
          <w:bCs/>
          <w:sz w:val="28"/>
          <w:szCs w:val="28"/>
          <w:lang w:val="vi"/>
        </w:rPr>
        <w:t>(</w:t>
      </w:r>
      <w:r w:rsidR="00EF5D83" w:rsidRPr="00301A77">
        <w:rPr>
          <w:rFonts w:eastAsia="Times New Roman" w:cs="Times New Roman"/>
          <w:bCs/>
          <w:sz w:val="28"/>
          <w:szCs w:val="28"/>
          <w:lang w:val="vi"/>
        </w:rPr>
        <w:t>2,0</w:t>
      </w:r>
      <w:r w:rsidRPr="00301A77">
        <w:rPr>
          <w:rFonts w:eastAsia="Times New Roman" w:cs="Times New Roman"/>
          <w:bCs/>
          <w:sz w:val="28"/>
          <w:szCs w:val="28"/>
          <w:lang w:val="vi"/>
        </w:rPr>
        <w:t xml:space="preserve"> điểm)</w:t>
      </w:r>
      <w:r w:rsidRPr="00301A77">
        <w:rPr>
          <w:rFonts w:eastAsia="Times New Roman" w:cs="Times New Roman"/>
          <w:b/>
          <w:bCs/>
          <w:sz w:val="28"/>
          <w:szCs w:val="28"/>
          <w:lang w:val="vi"/>
        </w:rPr>
        <w:t xml:space="preserve"> </w:t>
      </w:r>
      <w:r w:rsidR="00EF5D83" w:rsidRPr="00301A77">
        <w:rPr>
          <w:rFonts w:eastAsia="Times New Roman" w:cs="Times New Roman"/>
          <w:sz w:val="28"/>
          <w:szCs w:val="28"/>
          <w:lang w:val="vi"/>
        </w:rPr>
        <w:t>Em</w:t>
      </w:r>
      <w:r w:rsidRPr="00301A77">
        <w:rPr>
          <w:rFonts w:eastAsia="Times New Roman" w:cs="Times New Roman"/>
          <w:sz w:val="28"/>
          <w:szCs w:val="28"/>
          <w:lang w:val="vi"/>
        </w:rPr>
        <w:t xml:space="preserve"> hiểu như thế nào về ý nghĩa biểu tượng của hai hình ảnh: Hình ảnh cây sồi Tenere với bộ rễ đâm sâu xuống lòng đất để tìm kiếm nguồn nước và hình ảnh những loài cây khác chỉ biết “hút và tận hưởng”</w:t>
      </w:r>
      <w:r w:rsidRPr="00301A77">
        <w:rPr>
          <w:rFonts w:eastAsia="Times New Roman" w:cs="Times New Roman"/>
          <w:sz w:val="28"/>
          <w:szCs w:val="28"/>
          <w:lang w:val="vi-VN"/>
        </w:rPr>
        <w:t xml:space="preserve"> </w:t>
      </w:r>
      <w:r w:rsidRPr="00301A77">
        <w:rPr>
          <w:rFonts w:eastAsia="Times New Roman" w:cs="Times New Roman"/>
          <w:sz w:val="28"/>
          <w:szCs w:val="28"/>
          <w:lang w:val="vi"/>
        </w:rPr>
        <w:t>?</w:t>
      </w:r>
    </w:p>
    <w:p w14:paraId="04AF13C8" w14:textId="2960B01C" w:rsidR="00EF5D83" w:rsidRPr="00301A77" w:rsidRDefault="00EF5D83" w:rsidP="00491D12">
      <w:pPr>
        <w:shd w:val="clear" w:color="auto" w:fill="FFFFFF"/>
        <w:spacing w:after="0" w:line="240" w:lineRule="auto"/>
        <w:jc w:val="both"/>
        <w:rPr>
          <w:rFonts w:eastAsia="Times New Roman" w:cs="Times New Roman"/>
          <w:sz w:val="28"/>
          <w:szCs w:val="28"/>
          <w:lang w:val="vi"/>
        </w:rPr>
      </w:pPr>
      <w:r w:rsidRPr="00301A77">
        <w:rPr>
          <w:rFonts w:eastAsia="Times New Roman" w:cs="Times New Roman"/>
          <w:b/>
          <w:bCs/>
          <w:sz w:val="28"/>
          <w:szCs w:val="28"/>
          <w:lang w:val="vi"/>
        </w:rPr>
        <w:t>Câu 3.</w:t>
      </w:r>
      <w:r w:rsidRPr="00301A77">
        <w:rPr>
          <w:rFonts w:eastAsia="Times New Roman" w:cs="Times New Roman"/>
          <w:sz w:val="28"/>
          <w:szCs w:val="28"/>
          <w:lang w:val="vi"/>
        </w:rPr>
        <w:t xml:space="preserve"> (1,0 điểm) Đặt một nhan đề phù hợp cho văn bản</w:t>
      </w:r>
    </w:p>
    <w:p w14:paraId="4960690F" w14:textId="32180C9A" w:rsidR="003A321B" w:rsidRPr="00301A77" w:rsidRDefault="003A321B" w:rsidP="00491D12">
      <w:pPr>
        <w:shd w:val="clear" w:color="auto" w:fill="FFFFFF"/>
        <w:spacing w:after="0" w:line="240" w:lineRule="auto"/>
        <w:jc w:val="both"/>
        <w:rPr>
          <w:rFonts w:eastAsia="Times New Roman" w:cs="Times New Roman"/>
          <w:sz w:val="28"/>
          <w:szCs w:val="28"/>
          <w:lang w:val="vi"/>
        </w:rPr>
      </w:pPr>
      <w:r w:rsidRPr="00301A77">
        <w:rPr>
          <w:rFonts w:eastAsia="Times New Roman" w:cs="Times New Roman"/>
          <w:b/>
          <w:bCs/>
          <w:sz w:val="28"/>
          <w:szCs w:val="28"/>
          <w:lang w:val="vi"/>
        </w:rPr>
        <w:t xml:space="preserve">Câu </w:t>
      </w:r>
      <w:r w:rsidR="00EF5D83" w:rsidRPr="00301A77">
        <w:rPr>
          <w:rFonts w:eastAsia="Times New Roman" w:cs="Times New Roman"/>
          <w:b/>
          <w:bCs/>
          <w:sz w:val="28"/>
          <w:szCs w:val="28"/>
          <w:lang w:val="vi"/>
        </w:rPr>
        <w:t>4</w:t>
      </w:r>
      <w:r w:rsidRPr="00301A77">
        <w:rPr>
          <w:rFonts w:eastAsia="Times New Roman" w:cs="Times New Roman"/>
          <w:sz w:val="28"/>
          <w:szCs w:val="28"/>
          <w:lang w:val="vi"/>
        </w:rPr>
        <w:t xml:space="preserve">. </w:t>
      </w:r>
      <w:r w:rsidRPr="00301A77">
        <w:rPr>
          <w:rFonts w:eastAsia="Times New Roman" w:cs="Times New Roman"/>
          <w:bCs/>
          <w:sz w:val="28"/>
          <w:szCs w:val="28"/>
          <w:lang w:val="vi"/>
        </w:rPr>
        <w:t>(</w:t>
      </w:r>
      <w:r w:rsidR="00EF5D83" w:rsidRPr="00301A77">
        <w:rPr>
          <w:rFonts w:eastAsia="Times New Roman" w:cs="Times New Roman"/>
          <w:bCs/>
          <w:sz w:val="28"/>
          <w:szCs w:val="28"/>
          <w:lang w:val="vi"/>
        </w:rPr>
        <w:t>2,0</w:t>
      </w:r>
      <w:r w:rsidRPr="00301A77">
        <w:rPr>
          <w:rFonts w:eastAsia="Times New Roman" w:cs="Times New Roman"/>
          <w:bCs/>
          <w:sz w:val="28"/>
          <w:szCs w:val="28"/>
          <w:lang w:val="vi"/>
        </w:rPr>
        <w:t xml:space="preserve"> điểm)</w:t>
      </w:r>
      <w:r w:rsidRPr="00301A77">
        <w:rPr>
          <w:rFonts w:eastAsia="Times New Roman" w:cs="Times New Roman"/>
          <w:b/>
          <w:bCs/>
          <w:sz w:val="28"/>
          <w:szCs w:val="28"/>
          <w:lang w:val="vi"/>
        </w:rPr>
        <w:t xml:space="preserve"> </w:t>
      </w:r>
      <w:r w:rsidRPr="00301A77">
        <w:rPr>
          <w:rFonts w:eastAsia="Times New Roman" w:cs="Times New Roman"/>
          <w:sz w:val="28"/>
          <w:szCs w:val="28"/>
          <w:lang w:val="vi"/>
        </w:rPr>
        <w:t>Chỉ ra và phân tích hiệu quả của phép tu từ sử dụng trong câu văn: “Nhưng có những người có sự chuẩn bị tốt, họ học cách sử dụng thời gian hiệu quả, họ đầu tư cho sự phát triển bản thân cũng giống như cây sồi đầu tư cho sự phát triển bộ rễ của mình”.</w:t>
      </w:r>
    </w:p>
    <w:p w14:paraId="7B160057" w14:textId="03FED27E" w:rsidR="00272983" w:rsidRPr="00301A77" w:rsidRDefault="003A321B" w:rsidP="00491D12">
      <w:pPr>
        <w:spacing w:after="0" w:line="240" w:lineRule="auto"/>
        <w:jc w:val="both"/>
        <w:rPr>
          <w:rFonts w:eastAsia="Times New Roman" w:cs="Times New Roman"/>
          <w:b/>
          <w:color w:val="000000" w:themeColor="text1"/>
          <w:spacing w:val="-2"/>
          <w:sz w:val="28"/>
          <w:szCs w:val="28"/>
          <w:lang w:val="vi"/>
        </w:rPr>
      </w:pPr>
      <w:r w:rsidRPr="00301A77">
        <w:rPr>
          <w:rFonts w:eastAsia="Times New Roman" w:cs="Times New Roman"/>
          <w:b/>
          <w:bCs/>
          <w:sz w:val="28"/>
          <w:szCs w:val="28"/>
          <w:lang w:val="vi"/>
        </w:rPr>
        <w:t xml:space="preserve">Câu </w:t>
      </w:r>
      <w:r w:rsidR="00EF5D83" w:rsidRPr="00301A77">
        <w:rPr>
          <w:rFonts w:eastAsia="Times New Roman" w:cs="Times New Roman"/>
          <w:b/>
          <w:bCs/>
          <w:sz w:val="28"/>
          <w:szCs w:val="28"/>
          <w:lang w:val="vi"/>
        </w:rPr>
        <w:t>5</w:t>
      </w:r>
      <w:r w:rsidRPr="00301A77">
        <w:rPr>
          <w:rFonts w:eastAsia="Times New Roman" w:cs="Times New Roman"/>
          <w:b/>
          <w:bCs/>
          <w:sz w:val="28"/>
          <w:szCs w:val="28"/>
          <w:lang w:val="vi"/>
        </w:rPr>
        <w:t>.</w:t>
      </w:r>
      <w:r w:rsidRPr="00301A77">
        <w:rPr>
          <w:rFonts w:eastAsia="Times New Roman" w:cs="Times New Roman"/>
          <w:sz w:val="28"/>
          <w:szCs w:val="28"/>
          <w:lang w:val="vi"/>
        </w:rPr>
        <w:t> </w:t>
      </w:r>
      <w:r w:rsidRPr="00301A77">
        <w:rPr>
          <w:rFonts w:eastAsia="Times New Roman" w:cs="Times New Roman"/>
          <w:bCs/>
          <w:sz w:val="28"/>
          <w:szCs w:val="28"/>
          <w:lang w:val="vi"/>
        </w:rPr>
        <w:t>(</w:t>
      </w:r>
      <w:r w:rsidR="00EF5D83" w:rsidRPr="00301A77">
        <w:rPr>
          <w:rFonts w:eastAsia="Times New Roman" w:cs="Times New Roman"/>
          <w:bCs/>
          <w:sz w:val="28"/>
          <w:szCs w:val="28"/>
          <w:lang w:val="vi"/>
        </w:rPr>
        <w:t>2,0</w:t>
      </w:r>
      <w:r w:rsidRPr="00301A77">
        <w:rPr>
          <w:rFonts w:eastAsia="Times New Roman" w:cs="Times New Roman"/>
          <w:bCs/>
          <w:sz w:val="28"/>
          <w:szCs w:val="28"/>
          <w:lang w:val="vi"/>
        </w:rPr>
        <w:t xml:space="preserve"> điểm)</w:t>
      </w:r>
      <w:r w:rsidRPr="00301A77">
        <w:rPr>
          <w:rFonts w:eastAsia="Times New Roman" w:cs="Times New Roman"/>
          <w:b/>
          <w:bCs/>
          <w:sz w:val="28"/>
          <w:szCs w:val="28"/>
          <w:lang w:val="vi"/>
        </w:rPr>
        <w:t xml:space="preserve"> </w:t>
      </w:r>
      <w:r w:rsidRPr="00301A77">
        <w:rPr>
          <w:rFonts w:eastAsia="Times New Roman" w:cs="Times New Roman"/>
          <w:sz w:val="28"/>
          <w:szCs w:val="28"/>
          <w:lang w:val="vi"/>
        </w:rPr>
        <w:t xml:space="preserve">Thông điệp nào của đoạn trích trên có ý nghĩa nhất đối với </w:t>
      </w:r>
      <w:r w:rsidR="00EF5D83" w:rsidRPr="00301A77">
        <w:rPr>
          <w:rFonts w:eastAsia="Times New Roman" w:cs="Times New Roman"/>
          <w:sz w:val="28"/>
          <w:szCs w:val="28"/>
          <w:lang w:val="vi"/>
        </w:rPr>
        <w:t>em</w:t>
      </w:r>
      <w:r w:rsidRPr="00301A77">
        <w:rPr>
          <w:rFonts w:eastAsia="Times New Roman" w:cs="Times New Roman"/>
          <w:sz w:val="28"/>
          <w:szCs w:val="28"/>
          <w:lang w:val="vi"/>
        </w:rPr>
        <w:t>? Vì sao?</w:t>
      </w:r>
      <w:r w:rsidR="00272983" w:rsidRPr="00301A77">
        <w:rPr>
          <w:rFonts w:eastAsia="Times New Roman" w:cs="Times New Roman"/>
          <w:bCs/>
          <w:color w:val="000000" w:themeColor="text1"/>
          <w:sz w:val="28"/>
          <w:szCs w:val="28"/>
          <w:lang w:val="vi"/>
        </w:rPr>
        <w:t xml:space="preserve">  </w:t>
      </w:r>
    </w:p>
    <w:p w14:paraId="1753C7A7" w14:textId="77777777" w:rsidR="00984910" w:rsidRPr="00301A77" w:rsidRDefault="006B78B5" w:rsidP="00491D12">
      <w:pPr>
        <w:tabs>
          <w:tab w:val="left" w:pos="993"/>
        </w:tabs>
        <w:spacing w:after="0" w:line="240" w:lineRule="auto"/>
        <w:jc w:val="both"/>
        <w:rPr>
          <w:rFonts w:eastAsia="Calibri" w:cs="Times New Roman"/>
          <w:b/>
          <w:bCs/>
          <w:color w:val="000000" w:themeColor="text1"/>
          <w:sz w:val="28"/>
          <w:szCs w:val="28"/>
          <w:lang w:val="vi"/>
        </w:rPr>
      </w:pPr>
      <w:r w:rsidRPr="00301A77">
        <w:rPr>
          <w:rFonts w:eastAsia="Calibri" w:cs="Times New Roman"/>
          <w:b/>
          <w:bCs/>
          <w:color w:val="000000" w:themeColor="text1"/>
          <w:sz w:val="28"/>
          <w:szCs w:val="28"/>
          <w:lang w:val="vi"/>
        </w:rPr>
        <w:t>Phần II. Viết (12,0 điểm)</w:t>
      </w:r>
    </w:p>
    <w:p w14:paraId="1B5EB053" w14:textId="1D2894F7" w:rsidR="00A44B44" w:rsidRPr="00A44B44" w:rsidRDefault="00EB2EF8" w:rsidP="009D33B4">
      <w:pPr>
        <w:spacing w:after="0" w:line="240" w:lineRule="auto"/>
        <w:jc w:val="both"/>
        <w:rPr>
          <w:rFonts w:eastAsia="Times New Roman" w:cs="Arial"/>
          <w:sz w:val="28"/>
          <w:szCs w:val="20"/>
          <w:lang w:val="vi"/>
        </w:rPr>
      </w:pPr>
      <w:r w:rsidRPr="00A44B44">
        <w:rPr>
          <w:rFonts w:eastAsia="Times New Roman" w:cs="Arial"/>
          <w:sz w:val="28"/>
          <w:szCs w:val="20"/>
          <w:lang w:val="vi"/>
        </w:rPr>
        <w:t xml:space="preserve">      </w:t>
      </w:r>
      <w:r w:rsidR="00A44B44" w:rsidRPr="00A44B44">
        <w:rPr>
          <w:rFonts w:eastAsia="Times New Roman" w:cs="Arial"/>
          <w:sz w:val="28"/>
          <w:szCs w:val="20"/>
          <w:lang w:val="vi"/>
        </w:rPr>
        <w:t>C</w:t>
      </w:r>
      <w:r w:rsidR="00A44B44" w:rsidRPr="00A46A85">
        <w:rPr>
          <w:rFonts w:eastAsia="Times New Roman" w:cs="Arial"/>
          <w:sz w:val="28"/>
          <w:szCs w:val="20"/>
          <w:lang w:val="vi"/>
        </w:rPr>
        <w:t xml:space="preserve">ảm nhận </w:t>
      </w:r>
      <w:r w:rsidR="00A44B44" w:rsidRPr="00A44B44">
        <w:rPr>
          <w:rFonts w:eastAsia="Times New Roman" w:cs="Arial"/>
          <w:sz w:val="28"/>
          <w:szCs w:val="20"/>
          <w:lang w:val="vi"/>
        </w:rPr>
        <w:t>c</w:t>
      </w:r>
      <w:r w:rsidR="008D3C54" w:rsidRPr="008D3C54">
        <w:rPr>
          <w:rFonts w:eastAsia="Times New Roman" w:cs="Arial"/>
          <w:sz w:val="28"/>
          <w:szCs w:val="20"/>
          <w:lang w:val="vi"/>
        </w:rPr>
        <w:t>ủa</w:t>
      </w:r>
      <w:r w:rsidR="00A44B44" w:rsidRPr="00A44B44">
        <w:rPr>
          <w:rFonts w:eastAsia="Times New Roman" w:cs="Arial"/>
          <w:sz w:val="28"/>
          <w:szCs w:val="20"/>
          <w:lang w:val="vi"/>
        </w:rPr>
        <w:t xml:space="preserve"> em về tình bà cháu được thể hiện qua </w:t>
      </w:r>
      <w:r w:rsidR="00A44B44" w:rsidRPr="00A46A85">
        <w:rPr>
          <w:rFonts w:eastAsia="Times New Roman" w:cs="Arial"/>
          <w:sz w:val="28"/>
          <w:szCs w:val="20"/>
          <w:lang w:val="vi"/>
        </w:rPr>
        <w:t xml:space="preserve">hai khổ thơ đầu </w:t>
      </w:r>
      <w:r w:rsidR="00A44B44" w:rsidRPr="00A44B44">
        <w:rPr>
          <w:rFonts w:eastAsia="Times New Roman" w:cs="Arial"/>
          <w:sz w:val="28"/>
          <w:szCs w:val="20"/>
          <w:lang w:val="vi"/>
        </w:rPr>
        <w:t xml:space="preserve">trong </w:t>
      </w:r>
      <w:r w:rsidR="00A44B44" w:rsidRPr="00A46A85">
        <w:rPr>
          <w:rFonts w:eastAsia="Times New Roman" w:cs="Arial"/>
          <w:sz w:val="28"/>
          <w:szCs w:val="20"/>
          <w:lang w:val="vi"/>
        </w:rPr>
        <w:t xml:space="preserve">bài thơ </w:t>
      </w:r>
      <w:r w:rsidR="00A44B44" w:rsidRPr="00A46A85">
        <w:rPr>
          <w:rFonts w:eastAsia="Times New Roman" w:cs="Arial"/>
          <w:iCs/>
          <w:sz w:val="28"/>
          <w:szCs w:val="20"/>
          <w:lang w:val="vi"/>
        </w:rPr>
        <w:t xml:space="preserve">“Thời nắng xanh” </w:t>
      </w:r>
      <w:r w:rsidR="00A44B44" w:rsidRPr="00A46A85">
        <w:rPr>
          <w:rFonts w:eastAsia="Times New Roman" w:cs="Arial"/>
          <w:sz w:val="28"/>
          <w:szCs w:val="20"/>
          <w:lang w:val="vi"/>
        </w:rPr>
        <w:t>của</w:t>
      </w:r>
      <w:r w:rsidR="00A44B44" w:rsidRPr="00A46A85">
        <w:rPr>
          <w:rFonts w:eastAsia="Times New Roman" w:cs="Arial"/>
          <w:i/>
          <w:sz w:val="28"/>
          <w:szCs w:val="20"/>
          <w:lang w:val="vi"/>
        </w:rPr>
        <w:t xml:space="preserve"> </w:t>
      </w:r>
      <w:r w:rsidR="00A44B44" w:rsidRPr="00A46A85">
        <w:rPr>
          <w:rFonts w:eastAsia="Times New Roman" w:cs="Arial"/>
          <w:sz w:val="28"/>
          <w:szCs w:val="20"/>
          <w:lang w:val="vi"/>
        </w:rPr>
        <w:t>Trương Nam Hương</w:t>
      </w:r>
      <w:r w:rsidR="00A44B44" w:rsidRPr="00A44B44">
        <w:rPr>
          <w:rFonts w:eastAsia="Times New Roman" w:cs="Arial"/>
          <w:sz w:val="28"/>
          <w:szCs w:val="20"/>
          <w:lang w:val="vi"/>
        </w:rPr>
        <w:t>.</w:t>
      </w:r>
    </w:p>
    <w:p w14:paraId="1B406465" w14:textId="26568263" w:rsidR="00EB2EF8" w:rsidRPr="00491D12" w:rsidRDefault="00EB2EF8" w:rsidP="00EB2EF8">
      <w:pPr>
        <w:spacing w:after="0" w:line="240" w:lineRule="auto"/>
        <w:ind w:firstLine="2694"/>
        <w:rPr>
          <w:rFonts w:eastAsia="Times New Roman" w:cs="Arial"/>
          <w:sz w:val="28"/>
          <w:szCs w:val="20"/>
          <w:lang w:val="vi"/>
        </w:rPr>
      </w:pPr>
      <w:r w:rsidRPr="00491D12">
        <w:rPr>
          <w:rFonts w:eastAsia="Times New Roman" w:cs="Arial"/>
          <w:sz w:val="28"/>
          <w:szCs w:val="20"/>
          <w:lang w:val="vi"/>
        </w:rPr>
        <w:t>“Nắng trong mắt những ngày thơ bé</w:t>
      </w:r>
    </w:p>
    <w:p w14:paraId="105847B1" w14:textId="77777777" w:rsidR="00EB2EF8" w:rsidRPr="00491D12" w:rsidRDefault="00EB2EF8" w:rsidP="00EB2EF8">
      <w:pPr>
        <w:spacing w:after="0" w:line="240" w:lineRule="auto"/>
        <w:ind w:firstLine="2694"/>
        <w:rPr>
          <w:rFonts w:eastAsia="Times New Roman" w:cs="Arial"/>
          <w:sz w:val="28"/>
          <w:szCs w:val="20"/>
          <w:lang w:val="vi"/>
        </w:rPr>
      </w:pPr>
      <w:r w:rsidRPr="00491D12">
        <w:rPr>
          <w:rFonts w:eastAsia="Times New Roman" w:cs="Arial"/>
          <w:sz w:val="28"/>
          <w:szCs w:val="20"/>
          <w:lang w:val="vi"/>
        </w:rPr>
        <w:t>Cũng xanh mơn như thể lá trầu</w:t>
      </w:r>
    </w:p>
    <w:p w14:paraId="25C31257" w14:textId="77777777" w:rsidR="00EB2EF8" w:rsidRPr="00491D12" w:rsidRDefault="00EB2EF8" w:rsidP="00EB2EF8">
      <w:pPr>
        <w:spacing w:after="0" w:line="240" w:lineRule="auto"/>
        <w:ind w:firstLine="2694"/>
        <w:rPr>
          <w:rFonts w:eastAsia="Times New Roman" w:cs="Arial"/>
          <w:sz w:val="28"/>
          <w:szCs w:val="20"/>
          <w:lang w:val="vi"/>
        </w:rPr>
      </w:pPr>
      <w:r w:rsidRPr="00491D12">
        <w:rPr>
          <w:rFonts w:eastAsia="Times New Roman" w:cs="Arial"/>
          <w:sz w:val="28"/>
          <w:szCs w:val="20"/>
          <w:lang w:val="vi"/>
        </w:rPr>
        <w:t>Bà bổ cau thành tám chiếc thuyền cau</w:t>
      </w:r>
    </w:p>
    <w:p w14:paraId="47A3608F" w14:textId="77777777" w:rsidR="00EB2EF8" w:rsidRPr="00EB2EF8" w:rsidRDefault="00EB2EF8" w:rsidP="00EB2EF8">
      <w:pPr>
        <w:spacing w:after="0" w:line="240" w:lineRule="auto"/>
        <w:ind w:firstLine="2694"/>
        <w:rPr>
          <w:rFonts w:eastAsia="Times New Roman" w:cs="Arial"/>
          <w:sz w:val="28"/>
          <w:szCs w:val="20"/>
          <w:lang w:val="vi"/>
        </w:rPr>
      </w:pPr>
      <w:r w:rsidRPr="00EB2EF8">
        <w:rPr>
          <w:rFonts w:eastAsia="Times New Roman" w:cs="Arial"/>
          <w:sz w:val="28"/>
          <w:szCs w:val="20"/>
          <w:lang w:val="vi"/>
        </w:rPr>
        <w:t>Chở sớm chiều tóm tém</w:t>
      </w:r>
    </w:p>
    <w:p w14:paraId="3F8F8BF4" w14:textId="2FFD812B" w:rsidR="00EB2EF8" w:rsidRPr="00EB2EF8" w:rsidRDefault="00EB2EF8" w:rsidP="00EB2EF8">
      <w:pPr>
        <w:spacing w:after="0" w:line="240" w:lineRule="auto"/>
        <w:ind w:firstLine="2694"/>
        <w:rPr>
          <w:rFonts w:eastAsia="Times New Roman" w:cs="Arial"/>
          <w:sz w:val="28"/>
          <w:szCs w:val="20"/>
          <w:lang w:val="vi"/>
        </w:rPr>
      </w:pPr>
      <w:r w:rsidRPr="00EB2EF8">
        <w:rPr>
          <w:rFonts w:eastAsia="Times New Roman" w:cs="Arial"/>
          <w:sz w:val="28"/>
          <w:szCs w:val="20"/>
          <w:lang w:val="vi"/>
        </w:rPr>
        <w:t>Hoàng hôn đọng trên môi bà quạch thẫm</w:t>
      </w:r>
    </w:p>
    <w:p w14:paraId="00F8D34E" w14:textId="77777777" w:rsidR="00EB2EF8" w:rsidRDefault="00EB2EF8" w:rsidP="00EB2EF8">
      <w:pPr>
        <w:spacing w:after="0" w:line="240" w:lineRule="auto"/>
        <w:ind w:firstLine="2694"/>
        <w:rPr>
          <w:rFonts w:eastAsia="Times New Roman" w:cs="Arial"/>
          <w:sz w:val="28"/>
          <w:szCs w:val="20"/>
          <w:lang w:val="vi"/>
        </w:rPr>
      </w:pPr>
      <w:r w:rsidRPr="00EB2EF8">
        <w:rPr>
          <w:rFonts w:eastAsia="Times New Roman" w:cs="Arial"/>
          <w:sz w:val="28"/>
          <w:szCs w:val="20"/>
          <w:lang w:val="vi"/>
        </w:rPr>
        <w:lastRenderedPageBreak/>
        <w:t>Nắng xiên khoai qua liếp vách không cài</w:t>
      </w:r>
    </w:p>
    <w:p w14:paraId="1A8E6794" w14:textId="77777777" w:rsidR="009E65F6" w:rsidRPr="00EB2EF8" w:rsidRDefault="009E65F6" w:rsidP="00EB2EF8">
      <w:pPr>
        <w:spacing w:after="0" w:line="240" w:lineRule="auto"/>
        <w:ind w:firstLine="2694"/>
        <w:rPr>
          <w:rFonts w:eastAsia="Times New Roman" w:cs="Arial"/>
          <w:sz w:val="28"/>
          <w:szCs w:val="20"/>
          <w:lang w:val="vi"/>
        </w:rPr>
      </w:pPr>
    </w:p>
    <w:p w14:paraId="64CF0BA2" w14:textId="77777777" w:rsidR="00EB2EF8" w:rsidRPr="00EB2EF8" w:rsidRDefault="00EB2EF8" w:rsidP="00EB2EF8">
      <w:pPr>
        <w:spacing w:after="0" w:line="240" w:lineRule="auto"/>
        <w:ind w:firstLine="2694"/>
        <w:rPr>
          <w:rFonts w:eastAsia="Times New Roman" w:cs="Arial"/>
          <w:sz w:val="28"/>
          <w:szCs w:val="20"/>
          <w:lang w:val="vi"/>
        </w:rPr>
      </w:pPr>
      <w:r w:rsidRPr="00EB2EF8">
        <w:rPr>
          <w:rFonts w:eastAsia="Times New Roman" w:cs="Arial"/>
          <w:sz w:val="28"/>
          <w:szCs w:val="20"/>
          <w:lang w:val="vi"/>
        </w:rPr>
        <w:t>Bóng bà đổ xuống đất đai</w:t>
      </w:r>
    </w:p>
    <w:p w14:paraId="75FE3DCF" w14:textId="77777777" w:rsidR="00EB2EF8" w:rsidRPr="00EB2EF8" w:rsidRDefault="00EB2EF8" w:rsidP="00EB2EF8">
      <w:pPr>
        <w:spacing w:after="0" w:line="240" w:lineRule="auto"/>
        <w:ind w:firstLine="2694"/>
        <w:rPr>
          <w:rFonts w:eastAsia="Times New Roman" w:cs="Arial"/>
          <w:sz w:val="28"/>
          <w:szCs w:val="20"/>
          <w:lang w:val="vi"/>
        </w:rPr>
      </w:pPr>
      <w:r w:rsidRPr="00EB2EF8">
        <w:rPr>
          <w:rFonts w:eastAsia="Times New Roman" w:cs="Arial"/>
          <w:sz w:val="28"/>
          <w:szCs w:val="20"/>
          <w:lang w:val="vi"/>
        </w:rPr>
        <w:t>Rủ châu chấu cào cào về cháu bắt</w:t>
      </w:r>
    </w:p>
    <w:p w14:paraId="35963273" w14:textId="41011E61" w:rsidR="00EB2EF8" w:rsidRPr="00491D12" w:rsidRDefault="009E65F6" w:rsidP="00EB2EF8">
      <w:pPr>
        <w:spacing w:after="0" w:line="240" w:lineRule="auto"/>
        <w:ind w:firstLine="2694"/>
        <w:rPr>
          <w:rFonts w:eastAsia="Times New Roman" w:cs="Arial"/>
          <w:sz w:val="28"/>
          <w:szCs w:val="20"/>
          <w:lang w:val="pt-BR"/>
        </w:rPr>
      </w:pPr>
      <w:r>
        <w:rPr>
          <w:rFonts w:eastAsia="Times New Roman" w:cs="Arial"/>
          <w:sz w:val="28"/>
          <w:szCs w:val="20"/>
          <w:lang w:val="pt-BR"/>
        </w:rPr>
        <w:t>Rủ</w:t>
      </w:r>
      <w:r w:rsidR="00EB2EF8" w:rsidRPr="00491D12">
        <w:rPr>
          <w:rFonts w:eastAsia="Times New Roman" w:cs="Arial"/>
          <w:sz w:val="28"/>
          <w:szCs w:val="20"/>
          <w:lang w:val="pt-BR"/>
        </w:rPr>
        <w:t xml:space="preserve"> rau má rau sam…</w:t>
      </w:r>
    </w:p>
    <w:p w14:paraId="5E1A302E" w14:textId="77777777" w:rsidR="00EB2EF8" w:rsidRPr="00491D12" w:rsidRDefault="00EB2EF8" w:rsidP="00EB2EF8">
      <w:pPr>
        <w:spacing w:after="0" w:line="240" w:lineRule="auto"/>
        <w:ind w:firstLine="2694"/>
        <w:rPr>
          <w:rFonts w:eastAsia="Times New Roman" w:cs="Arial"/>
          <w:sz w:val="28"/>
          <w:szCs w:val="20"/>
          <w:lang w:val="pt-BR"/>
        </w:rPr>
      </w:pPr>
      <w:r w:rsidRPr="00491D12">
        <w:rPr>
          <w:rFonts w:eastAsia="Times New Roman" w:cs="Arial"/>
          <w:sz w:val="28"/>
          <w:szCs w:val="20"/>
          <w:lang w:val="pt-BR"/>
        </w:rPr>
        <w:t>Thành bát canh ngọt mát</w:t>
      </w:r>
    </w:p>
    <w:p w14:paraId="2DB73CB6" w14:textId="77777777" w:rsidR="00EB2EF8" w:rsidRDefault="00EB2EF8" w:rsidP="00EB2EF8">
      <w:pPr>
        <w:spacing w:after="0" w:line="240" w:lineRule="auto"/>
        <w:ind w:firstLine="2694"/>
        <w:rPr>
          <w:rFonts w:eastAsia="Times New Roman" w:cs="Arial"/>
          <w:sz w:val="28"/>
          <w:szCs w:val="20"/>
          <w:lang w:val="pt-BR"/>
        </w:rPr>
      </w:pPr>
      <w:r w:rsidRPr="00491D12">
        <w:rPr>
          <w:rFonts w:eastAsia="Times New Roman" w:cs="Arial"/>
          <w:sz w:val="28"/>
          <w:szCs w:val="20"/>
          <w:lang w:val="pt-BR"/>
        </w:rPr>
        <w:t>Tôi chan lên suốt dọc tuổi thơ mình</w:t>
      </w:r>
      <w:r>
        <w:rPr>
          <w:rFonts w:eastAsia="Times New Roman" w:cs="Arial"/>
          <w:sz w:val="28"/>
          <w:szCs w:val="20"/>
          <w:lang w:val="pt-BR"/>
        </w:rPr>
        <w:t>”</w:t>
      </w:r>
    </w:p>
    <w:p w14:paraId="0C48BD61" w14:textId="621BAFCA" w:rsidR="00EB2EF8" w:rsidRPr="00A46A85" w:rsidRDefault="00EB2EF8" w:rsidP="00EB2EF8">
      <w:pPr>
        <w:spacing w:after="0" w:line="240" w:lineRule="auto"/>
        <w:ind w:firstLine="2694"/>
        <w:rPr>
          <w:rFonts w:eastAsia="Times New Roman" w:cs="Arial"/>
          <w:szCs w:val="18"/>
          <w:lang w:val="pt-BR"/>
        </w:rPr>
      </w:pPr>
      <w:r w:rsidRPr="009E65F6">
        <w:rPr>
          <w:rFonts w:eastAsia="Times New Roman" w:cs="Arial"/>
          <w:szCs w:val="18"/>
          <w:lang w:val="pt-BR"/>
        </w:rPr>
        <w:t xml:space="preserve">                                            (Trương Nam Hương)</w:t>
      </w:r>
    </w:p>
    <w:p w14:paraId="29486F7D" w14:textId="77777777" w:rsidR="009E65F6" w:rsidRDefault="009E65F6" w:rsidP="00491D12">
      <w:pPr>
        <w:spacing w:after="0" w:line="240" w:lineRule="auto"/>
        <w:rPr>
          <w:rFonts w:eastAsia="Times New Roman" w:cs="Arial"/>
          <w:szCs w:val="18"/>
          <w:lang w:val="pt-BR"/>
        </w:rPr>
      </w:pPr>
    </w:p>
    <w:p w14:paraId="3E1D2B35" w14:textId="29F5DAED" w:rsidR="00A44B44" w:rsidRPr="00A44B44" w:rsidRDefault="00A44B44" w:rsidP="00A44B44">
      <w:pPr>
        <w:pStyle w:val="ThngthngWeb"/>
        <w:shd w:val="clear" w:color="auto" w:fill="FFFFFF"/>
        <w:spacing w:before="0" w:beforeAutospacing="0" w:after="0" w:afterAutospacing="0"/>
        <w:jc w:val="both"/>
        <w:rPr>
          <w:color w:val="777777"/>
          <w:sz w:val="26"/>
          <w:szCs w:val="26"/>
          <w:lang w:val="fr-FR"/>
        </w:rPr>
      </w:pPr>
      <w:r>
        <w:rPr>
          <w:rStyle w:val="Manh"/>
          <w:color w:val="000000"/>
          <w:sz w:val="26"/>
          <w:szCs w:val="26"/>
          <w:lang w:val="fr-FR"/>
        </w:rPr>
        <w:t xml:space="preserve">    </w:t>
      </w:r>
      <w:r w:rsidRPr="00A44B44">
        <w:rPr>
          <w:rStyle w:val="Manh"/>
          <w:color w:val="000000"/>
          <w:sz w:val="26"/>
          <w:szCs w:val="26"/>
          <w:lang w:val="fr-FR"/>
        </w:rPr>
        <w:t>Chú thích</w:t>
      </w:r>
    </w:p>
    <w:p w14:paraId="24EF6A4D" w14:textId="764F1CC6" w:rsidR="00A44B44" w:rsidRPr="00390A7C" w:rsidRDefault="00A44B44" w:rsidP="00A44B44">
      <w:pPr>
        <w:spacing w:after="0" w:line="240" w:lineRule="auto"/>
        <w:ind w:firstLine="284"/>
        <w:jc w:val="both"/>
        <w:rPr>
          <w:rFonts w:eastAsia="Times New Roman" w:cs="Times New Roman"/>
          <w:kern w:val="2"/>
          <w:sz w:val="26"/>
          <w:szCs w:val="26"/>
          <w:lang w:val="fr-FR" w:eastAsia="zh-CN"/>
          <w14:ligatures w14:val="standardContextual"/>
        </w:rPr>
      </w:pPr>
      <w:r w:rsidRPr="00390A7C">
        <w:rPr>
          <w:rFonts w:eastAsia="Times New Roman" w:cs="Times New Roman"/>
          <w:szCs w:val="18"/>
          <w:lang w:val="fr-FR"/>
        </w:rPr>
        <w:t>Nhà thơ Trương Nam Hương sinh năm1963 tại Hải Phòng, lớn lên ở Hà Nội và vào TP Hồ Chí Minh từ năm 12 tuổi.</w:t>
      </w:r>
      <w:r w:rsidR="00390A7C" w:rsidRPr="00390A7C">
        <w:rPr>
          <w:rFonts w:eastAsia="Times New Roman" w:cs="Times New Roman"/>
          <w:szCs w:val="18"/>
          <w:lang w:val="fr-FR"/>
        </w:rPr>
        <w:t xml:space="preserve"> </w:t>
      </w:r>
      <w:r w:rsidRPr="00390A7C">
        <w:rPr>
          <w:rFonts w:eastAsia="Times New Roman" w:cs="Times New Roman"/>
          <w:kern w:val="2"/>
          <w:sz w:val="26"/>
          <w:szCs w:val="26"/>
          <w:lang w:val="fr-FR" w:eastAsia="zh-CN"/>
          <w14:ligatures w14:val="standardContextual"/>
        </w:rPr>
        <w:t xml:space="preserve">Thơ ông hấp dẫn người đọc bởi giọng dịu ngọt, gần  gũi thân thương, ngôn ngữ uyển chuyển, linh hoạt. </w:t>
      </w:r>
    </w:p>
    <w:p w14:paraId="451A0629" w14:textId="469D8B22" w:rsidR="009E65F6" w:rsidRPr="008D3C54" w:rsidRDefault="009E65F6" w:rsidP="00A44B44">
      <w:pPr>
        <w:spacing w:after="0" w:line="240" w:lineRule="auto"/>
        <w:ind w:firstLine="284"/>
        <w:jc w:val="both"/>
        <w:rPr>
          <w:rFonts w:eastAsia="Times New Roman" w:cs="Times New Roman"/>
          <w:szCs w:val="18"/>
          <w:lang w:val="fr-FR"/>
        </w:rPr>
      </w:pPr>
      <w:r w:rsidRPr="008D3C54">
        <w:rPr>
          <w:rFonts w:eastAsia="Times New Roman" w:cs="Times New Roman"/>
          <w:szCs w:val="18"/>
          <w:lang w:val="fr-FR"/>
        </w:rPr>
        <w:t>Những tập thơ tiêu biểu của ông như: “Khúc hát người xa xứ” (NXB Trẻ, 1990), “Cỏ, tuổi hai mươi" (NXB Văn nghệ, 1992), “Ban mai xanh” (NXB Đồng Nai, 1994), “Ngoảnh lại tháng năm” (NXB Văn học, 1995), “Viết tặng những mùa xưa” (NXB Thanh Niên, 1999) “Ra ngoài ngàn năm” (NXB Văn Học, 2008), “Thời nắng xanh &amp; những bài thơ khác” (NXB Hội Nhà văn, 2022).</w:t>
      </w:r>
    </w:p>
    <w:p w14:paraId="27BA04DB" w14:textId="77777777" w:rsidR="00A46A85" w:rsidRPr="00A46A85" w:rsidRDefault="00A46A85" w:rsidP="00491D12">
      <w:pPr>
        <w:spacing w:after="0" w:line="240" w:lineRule="auto"/>
        <w:ind w:firstLine="2694"/>
        <w:jc w:val="both"/>
        <w:rPr>
          <w:rFonts w:eastAsia="Times New Roman" w:cs="Arial"/>
          <w:sz w:val="28"/>
          <w:szCs w:val="20"/>
          <w:lang w:val="vi"/>
        </w:rPr>
      </w:pPr>
    </w:p>
    <w:p w14:paraId="372FEC5A" w14:textId="02B5CF59" w:rsidR="00301A77" w:rsidRDefault="00EF5D83" w:rsidP="00491D12">
      <w:pPr>
        <w:spacing w:after="0" w:line="240" w:lineRule="auto"/>
        <w:jc w:val="center"/>
        <w:rPr>
          <w:rFonts w:eastAsia="Calibri" w:cs="Times New Roman"/>
          <w:b/>
          <w:color w:val="000000" w:themeColor="text1"/>
          <w:sz w:val="26"/>
          <w:szCs w:val="26"/>
        </w:rPr>
      </w:pPr>
      <w:r>
        <w:rPr>
          <w:rFonts w:eastAsia="Calibri" w:cs="Times New Roman"/>
          <w:b/>
          <w:color w:val="000000" w:themeColor="text1"/>
          <w:sz w:val="26"/>
          <w:szCs w:val="26"/>
        </w:rPr>
        <w:t>-</w:t>
      </w:r>
      <w:r w:rsidR="006B78B5" w:rsidRPr="003A321B">
        <w:rPr>
          <w:rFonts w:eastAsia="Calibri" w:cs="Times New Roman"/>
          <w:b/>
          <w:color w:val="000000" w:themeColor="text1"/>
          <w:sz w:val="26"/>
          <w:szCs w:val="26"/>
        </w:rPr>
        <w:t>Hết</w:t>
      </w:r>
      <w:r>
        <w:rPr>
          <w:rFonts w:eastAsia="Calibri" w:cs="Times New Roman"/>
          <w:b/>
          <w:color w:val="000000" w:themeColor="text1"/>
          <w:sz w:val="26"/>
          <w:szCs w:val="26"/>
        </w:rPr>
        <w:t>-</w:t>
      </w:r>
    </w:p>
    <w:p w14:paraId="24DFB81D" w14:textId="77777777" w:rsidR="00301A77" w:rsidRDefault="00301A77" w:rsidP="00491D12">
      <w:pPr>
        <w:spacing w:after="0" w:line="240" w:lineRule="auto"/>
        <w:jc w:val="center"/>
        <w:rPr>
          <w:rFonts w:eastAsia="Calibri" w:cs="Times New Roman"/>
          <w:b/>
          <w:color w:val="000000" w:themeColor="text1"/>
          <w:sz w:val="26"/>
          <w:szCs w:val="26"/>
        </w:rPr>
      </w:pPr>
    </w:p>
    <w:p w14:paraId="63124462" w14:textId="77777777" w:rsidR="00301A77" w:rsidRDefault="00301A77" w:rsidP="00491D12">
      <w:pPr>
        <w:spacing w:after="0" w:line="240" w:lineRule="auto"/>
        <w:jc w:val="center"/>
        <w:rPr>
          <w:rFonts w:eastAsia="Calibri" w:cs="Times New Roman"/>
          <w:b/>
          <w:color w:val="000000" w:themeColor="text1"/>
          <w:sz w:val="26"/>
          <w:szCs w:val="26"/>
        </w:rPr>
      </w:pPr>
    </w:p>
    <w:p w14:paraId="0EC5E9C8" w14:textId="77777777" w:rsidR="00301A77" w:rsidRDefault="00301A77" w:rsidP="00491D12">
      <w:pPr>
        <w:spacing w:after="0" w:line="240" w:lineRule="auto"/>
        <w:jc w:val="center"/>
        <w:rPr>
          <w:rFonts w:eastAsia="Calibri" w:cs="Times New Roman"/>
          <w:b/>
          <w:color w:val="000000" w:themeColor="text1"/>
          <w:sz w:val="26"/>
          <w:szCs w:val="26"/>
        </w:rPr>
      </w:pPr>
    </w:p>
    <w:p w14:paraId="5F2118E4" w14:textId="77777777" w:rsidR="00301A77" w:rsidRDefault="00301A77" w:rsidP="00491D12">
      <w:pPr>
        <w:spacing w:after="0" w:line="240" w:lineRule="auto"/>
        <w:jc w:val="center"/>
        <w:rPr>
          <w:rFonts w:eastAsia="Calibri" w:cs="Times New Roman"/>
          <w:b/>
          <w:color w:val="000000" w:themeColor="text1"/>
          <w:sz w:val="26"/>
          <w:szCs w:val="26"/>
        </w:rPr>
      </w:pPr>
    </w:p>
    <w:p w14:paraId="7D4A6081" w14:textId="77777777" w:rsidR="00301A77" w:rsidRDefault="00301A77" w:rsidP="00491D12">
      <w:pPr>
        <w:spacing w:after="0" w:line="240" w:lineRule="auto"/>
        <w:jc w:val="center"/>
        <w:rPr>
          <w:rFonts w:eastAsia="Calibri" w:cs="Times New Roman"/>
          <w:b/>
          <w:color w:val="000000" w:themeColor="text1"/>
          <w:sz w:val="26"/>
          <w:szCs w:val="26"/>
        </w:rPr>
      </w:pPr>
    </w:p>
    <w:p w14:paraId="2C18EEAF" w14:textId="77777777" w:rsidR="00301A77" w:rsidRDefault="00301A77" w:rsidP="00491D12">
      <w:pPr>
        <w:spacing w:after="0" w:line="240" w:lineRule="auto"/>
        <w:jc w:val="center"/>
        <w:rPr>
          <w:rFonts w:eastAsia="Calibri" w:cs="Times New Roman"/>
          <w:b/>
          <w:color w:val="000000" w:themeColor="text1"/>
          <w:sz w:val="26"/>
          <w:szCs w:val="26"/>
        </w:rPr>
      </w:pPr>
    </w:p>
    <w:p w14:paraId="5BE2B647" w14:textId="77777777" w:rsidR="00301A77" w:rsidRDefault="00301A77" w:rsidP="00491D12">
      <w:pPr>
        <w:spacing w:after="0" w:line="240" w:lineRule="auto"/>
        <w:jc w:val="center"/>
        <w:rPr>
          <w:rFonts w:eastAsia="Calibri" w:cs="Times New Roman"/>
          <w:b/>
          <w:color w:val="000000" w:themeColor="text1"/>
          <w:sz w:val="26"/>
          <w:szCs w:val="26"/>
        </w:rPr>
      </w:pPr>
    </w:p>
    <w:p w14:paraId="3F833D0C" w14:textId="77777777" w:rsidR="00301A77" w:rsidRDefault="00301A77" w:rsidP="00491D12">
      <w:pPr>
        <w:spacing w:after="0" w:line="240" w:lineRule="auto"/>
        <w:jc w:val="center"/>
        <w:rPr>
          <w:rFonts w:eastAsia="Calibri" w:cs="Times New Roman"/>
          <w:b/>
          <w:color w:val="000000" w:themeColor="text1"/>
          <w:sz w:val="26"/>
          <w:szCs w:val="26"/>
        </w:rPr>
      </w:pPr>
    </w:p>
    <w:p w14:paraId="62C53630" w14:textId="77777777" w:rsidR="00301A77" w:rsidRDefault="00301A77" w:rsidP="00491D12">
      <w:pPr>
        <w:spacing w:after="0" w:line="240" w:lineRule="auto"/>
        <w:jc w:val="center"/>
        <w:rPr>
          <w:rFonts w:eastAsia="Calibri" w:cs="Times New Roman"/>
          <w:b/>
          <w:color w:val="000000" w:themeColor="text1"/>
          <w:sz w:val="26"/>
          <w:szCs w:val="26"/>
        </w:rPr>
      </w:pPr>
    </w:p>
    <w:p w14:paraId="2EBCA678" w14:textId="77777777" w:rsidR="00301A77" w:rsidRDefault="00301A77" w:rsidP="00491D12">
      <w:pPr>
        <w:spacing w:after="0" w:line="240" w:lineRule="auto"/>
        <w:jc w:val="center"/>
        <w:rPr>
          <w:rFonts w:eastAsia="Calibri" w:cs="Times New Roman"/>
          <w:b/>
          <w:color w:val="000000" w:themeColor="text1"/>
          <w:sz w:val="26"/>
          <w:szCs w:val="26"/>
        </w:rPr>
      </w:pPr>
    </w:p>
    <w:p w14:paraId="0E2CC229" w14:textId="77777777" w:rsidR="00F54BDF" w:rsidRDefault="00F54BDF" w:rsidP="00491D12">
      <w:pPr>
        <w:spacing w:after="0" w:line="240" w:lineRule="auto"/>
        <w:jc w:val="center"/>
        <w:rPr>
          <w:rFonts w:eastAsia="Calibri" w:cs="Times New Roman"/>
          <w:b/>
          <w:color w:val="000000" w:themeColor="text1"/>
          <w:sz w:val="26"/>
          <w:szCs w:val="26"/>
        </w:rPr>
      </w:pPr>
    </w:p>
    <w:p w14:paraId="2556AFB9" w14:textId="77777777" w:rsidR="00F54BDF" w:rsidRDefault="00F54BDF" w:rsidP="00491D12">
      <w:pPr>
        <w:spacing w:after="0" w:line="240" w:lineRule="auto"/>
        <w:jc w:val="center"/>
        <w:rPr>
          <w:rFonts w:eastAsia="Calibri" w:cs="Times New Roman"/>
          <w:b/>
          <w:color w:val="000000" w:themeColor="text1"/>
          <w:sz w:val="26"/>
          <w:szCs w:val="26"/>
        </w:rPr>
      </w:pPr>
    </w:p>
    <w:p w14:paraId="5D3A0A8D" w14:textId="77777777" w:rsidR="00F54BDF" w:rsidRDefault="00F54BDF" w:rsidP="00491D12">
      <w:pPr>
        <w:spacing w:after="0" w:line="240" w:lineRule="auto"/>
        <w:jc w:val="center"/>
        <w:rPr>
          <w:rFonts w:eastAsia="Calibri" w:cs="Times New Roman"/>
          <w:b/>
          <w:color w:val="000000" w:themeColor="text1"/>
          <w:sz w:val="26"/>
          <w:szCs w:val="26"/>
        </w:rPr>
      </w:pPr>
    </w:p>
    <w:p w14:paraId="16007BDF" w14:textId="77777777" w:rsidR="00F54BDF" w:rsidRDefault="00F54BDF" w:rsidP="00491D12">
      <w:pPr>
        <w:spacing w:after="0" w:line="240" w:lineRule="auto"/>
        <w:jc w:val="center"/>
        <w:rPr>
          <w:rFonts w:eastAsia="Calibri" w:cs="Times New Roman"/>
          <w:b/>
          <w:color w:val="000000" w:themeColor="text1"/>
          <w:sz w:val="26"/>
          <w:szCs w:val="26"/>
        </w:rPr>
      </w:pPr>
    </w:p>
    <w:p w14:paraId="3A86C5F2" w14:textId="77777777" w:rsidR="00F54BDF" w:rsidRDefault="00F54BDF" w:rsidP="00491D12">
      <w:pPr>
        <w:spacing w:after="0" w:line="240" w:lineRule="auto"/>
        <w:jc w:val="center"/>
        <w:rPr>
          <w:rFonts w:eastAsia="Calibri" w:cs="Times New Roman"/>
          <w:b/>
          <w:color w:val="000000" w:themeColor="text1"/>
          <w:sz w:val="26"/>
          <w:szCs w:val="26"/>
        </w:rPr>
      </w:pPr>
    </w:p>
    <w:p w14:paraId="32DA978C" w14:textId="77777777" w:rsidR="00F54BDF" w:rsidRDefault="00F54BDF" w:rsidP="00491D12">
      <w:pPr>
        <w:spacing w:after="0" w:line="240" w:lineRule="auto"/>
        <w:jc w:val="center"/>
        <w:rPr>
          <w:rFonts w:eastAsia="Calibri" w:cs="Times New Roman"/>
          <w:b/>
          <w:color w:val="000000" w:themeColor="text1"/>
          <w:sz w:val="26"/>
          <w:szCs w:val="26"/>
        </w:rPr>
      </w:pPr>
    </w:p>
    <w:p w14:paraId="70EBDB64" w14:textId="77777777" w:rsidR="00F54BDF" w:rsidRDefault="00F54BDF" w:rsidP="00491D12">
      <w:pPr>
        <w:spacing w:after="0" w:line="240" w:lineRule="auto"/>
        <w:jc w:val="center"/>
        <w:rPr>
          <w:rFonts w:eastAsia="Calibri" w:cs="Times New Roman"/>
          <w:b/>
          <w:color w:val="000000" w:themeColor="text1"/>
          <w:sz w:val="26"/>
          <w:szCs w:val="26"/>
        </w:rPr>
      </w:pPr>
    </w:p>
    <w:p w14:paraId="3E8DF5F4" w14:textId="77777777" w:rsidR="00301A77" w:rsidRDefault="00301A77" w:rsidP="00491D12">
      <w:pPr>
        <w:spacing w:after="0" w:line="240" w:lineRule="auto"/>
        <w:jc w:val="center"/>
        <w:rPr>
          <w:rFonts w:eastAsia="Calibri" w:cs="Times New Roman"/>
          <w:b/>
          <w:color w:val="000000" w:themeColor="text1"/>
          <w:sz w:val="26"/>
          <w:szCs w:val="26"/>
        </w:rPr>
      </w:pPr>
    </w:p>
    <w:p w14:paraId="7D67F32A" w14:textId="77777777" w:rsidR="00390A7C" w:rsidRDefault="00390A7C" w:rsidP="00491D12">
      <w:pPr>
        <w:spacing w:after="0" w:line="240" w:lineRule="auto"/>
        <w:jc w:val="center"/>
        <w:rPr>
          <w:rFonts w:eastAsia="Calibri" w:cs="Times New Roman"/>
          <w:b/>
          <w:color w:val="000000" w:themeColor="text1"/>
          <w:sz w:val="26"/>
          <w:szCs w:val="26"/>
        </w:rPr>
      </w:pPr>
    </w:p>
    <w:p w14:paraId="524A138A" w14:textId="77777777" w:rsidR="00390A7C" w:rsidRDefault="00390A7C" w:rsidP="00491D12">
      <w:pPr>
        <w:spacing w:after="0" w:line="240" w:lineRule="auto"/>
        <w:jc w:val="center"/>
        <w:rPr>
          <w:rFonts w:eastAsia="Calibri" w:cs="Times New Roman"/>
          <w:b/>
          <w:color w:val="000000" w:themeColor="text1"/>
          <w:sz w:val="26"/>
          <w:szCs w:val="26"/>
        </w:rPr>
      </w:pPr>
    </w:p>
    <w:p w14:paraId="6A4F2FFB" w14:textId="77777777" w:rsidR="00390A7C" w:rsidRDefault="00390A7C" w:rsidP="00491D12">
      <w:pPr>
        <w:spacing w:after="0" w:line="240" w:lineRule="auto"/>
        <w:jc w:val="center"/>
        <w:rPr>
          <w:rFonts w:eastAsia="Calibri" w:cs="Times New Roman"/>
          <w:b/>
          <w:color w:val="000000" w:themeColor="text1"/>
          <w:sz w:val="26"/>
          <w:szCs w:val="26"/>
        </w:rPr>
      </w:pPr>
    </w:p>
    <w:p w14:paraId="7A338B1B" w14:textId="77777777" w:rsidR="00390A7C" w:rsidRDefault="00390A7C" w:rsidP="00491D12">
      <w:pPr>
        <w:spacing w:after="0" w:line="240" w:lineRule="auto"/>
        <w:jc w:val="center"/>
        <w:rPr>
          <w:rFonts w:eastAsia="Calibri" w:cs="Times New Roman"/>
          <w:b/>
          <w:color w:val="000000" w:themeColor="text1"/>
          <w:sz w:val="26"/>
          <w:szCs w:val="26"/>
        </w:rPr>
      </w:pPr>
    </w:p>
    <w:p w14:paraId="092213FA" w14:textId="77777777" w:rsidR="00301A77" w:rsidRDefault="00301A77" w:rsidP="00491D12">
      <w:pPr>
        <w:spacing w:after="0" w:line="240" w:lineRule="auto"/>
        <w:jc w:val="center"/>
        <w:rPr>
          <w:rFonts w:eastAsia="Calibri" w:cs="Times New Roman"/>
          <w:b/>
          <w:color w:val="000000" w:themeColor="text1"/>
          <w:sz w:val="26"/>
          <w:szCs w:val="26"/>
        </w:rPr>
      </w:pPr>
    </w:p>
    <w:p w14:paraId="7268FED8" w14:textId="77777777" w:rsidR="00301A77" w:rsidRDefault="00301A77" w:rsidP="00491D12">
      <w:pPr>
        <w:spacing w:after="0" w:line="240" w:lineRule="auto"/>
        <w:jc w:val="center"/>
        <w:rPr>
          <w:rFonts w:eastAsia="Calibri" w:cs="Times New Roman"/>
          <w:b/>
          <w:color w:val="000000" w:themeColor="text1"/>
          <w:sz w:val="26"/>
          <w:szCs w:val="26"/>
        </w:rPr>
      </w:pPr>
    </w:p>
    <w:p w14:paraId="033F0049" w14:textId="77777777" w:rsidR="00301A77" w:rsidRDefault="00301A77" w:rsidP="00491D12">
      <w:pPr>
        <w:spacing w:after="0" w:line="240" w:lineRule="auto"/>
        <w:jc w:val="center"/>
        <w:rPr>
          <w:rFonts w:eastAsia="Calibri" w:cs="Times New Roman"/>
          <w:b/>
          <w:color w:val="000000" w:themeColor="text1"/>
          <w:sz w:val="26"/>
          <w:szCs w:val="26"/>
        </w:rPr>
      </w:pPr>
    </w:p>
    <w:p w14:paraId="0DFBC9B9" w14:textId="77777777" w:rsidR="00301A77" w:rsidRDefault="00301A77" w:rsidP="00491D12">
      <w:pPr>
        <w:spacing w:after="0" w:line="240" w:lineRule="auto"/>
        <w:jc w:val="center"/>
        <w:rPr>
          <w:rFonts w:eastAsia="Calibri" w:cs="Times New Roman"/>
          <w:b/>
          <w:color w:val="000000" w:themeColor="text1"/>
          <w:sz w:val="26"/>
          <w:szCs w:val="26"/>
        </w:rPr>
      </w:pPr>
    </w:p>
    <w:tbl>
      <w:tblPr>
        <w:tblW w:w="0" w:type="auto"/>
        <w:tblCellMar>
          <w:top w:w="28" w:type="dxa"/>
          <w:left w:w="28" w:type="dxa"/>
          <w:bottom w:w="28" w:type="dxa"/>
          <w:right w:w="28" w:type="dxa"/>
        </w:tblCellMar>
        <w:tblLook w:val="04A0" w:firstRow="1" w:lastRow="0" w:firstColumn="1" w:lastColumn="0" w:noHBand="0" w:noVBand="1"/>
      </w:tblPr>
      <w:tblGrid>
        <w:gridCol w:w="4927"/>
        <w:gridCol w:w="4927"/>
      </w:tblGrid>
      <w:tr w:rsidR="00301A77" w:rsidRPr="00301A77" w14:paraId="71924DD5" w14:textId="77777777" w:rsidTr="00301A77">
        <w:tc>
          <w:tcPr>
            <w:tcW w:w="4927" w:type="dxa"/>
          </w:tcPr>
          <w:p w14:paraId="1B479613" w14:textId="49857477" w:rsidR="00301A77" w:rsidRPr="00301A77" w:rsidRDefault="00301A77" w:rsidP="00491D12">
            <w:pPr>
              <w:tabs>
                <w:tab w:val="left" w:pos="284"/>
              </w:tabs>
              <w:spacing w:after="0" w:line="240" w:lineRule="auto"/>
              <w:rPr>
                <w:rFonts w:eastAsia="Times New Roman" w:cs="Times New Roman"/>
                <w:i/>
                <w:iCs/>
                <w:sz w:val="26"/>
              </w:rPr>
            </w:pPr>
            <w:r w:rsidRPr="00301A77">
              <w:rPr>
                <w:rFonts w:eastAsia="Times New Roman" w:cs="Times New Roman"/>
                <w:i/>
                <w:iCs/>
                <w:sz w:val="26"/>
              </w:rPr>
              <w:t xml:space="preserve">Họ và tên thí sinh: </w:t>
            </w:r>
            <w:r w:rsidRPr="00301A77">
              <w:rPr>
                <w:rFonts w:eastAsia="Times New Roman" w:cs="Times New Roman"/>
                <w:i/>
                <w:iCs/>
                <w:sz w:val="26"/>
                <w:vertAlign w:val="subscript"/>
              </w:rPr>
              <w:t>………………………………………</w:t>
            </w:r>
          </w:p>
        </w:tc>
        <w:tc>
          <w:tcPr>
            <w:tcW w:w="4927" w:type="dxa"/>
          </w:tcPr>
          <w:p w14:paraId="245525A7" w14:textId="7251DC83" w:rsidR="00301A77" w:rsidRPr="00301A77" w:rsidRDefault="00301A77" w:rsidP="00491D12">
            <w:pPr>
              <w:tabs>
                <w:tab w:val="left" w:pos="284"/>
              </w:tabs>
              <w:spacing w:after="0" w:line="240" w:lineRule="auto"/>
              <w:rPr>
                <w:rFonts w:eastAsia="Times New Roman" w:cs="Times New Roman"/>
                <w:i/>
                <w:iCs/>
                <w:sz w:val="26"/>
                <w:szCs w:val="26"/>
                <w:vertAlign w:val="subscript"/>
              </w:rPr>
            </w:pPr>
            <w:r w:rsidRPr="00301A77">
              <w:rPr>
                <w:rFonts w:eastAsia="Times New Roman" w:cs="Times New Roman"/>
                <w:i/>
                <w:iCs/>
                <w:w w:val="90"/>
                <w:sz w:val="26"/>
                <w:szCs w:val="26"/>
              </w:rPr>
              <w:t>Họ tên, chữ ký GT 1:</w:t>
            </w:r>
            <w:r w:rsidRPr="00301A77">
              <w:rPr>
                <w:rFonts w:eastAsia="Times New Roman" w:cs="Times New Roman"/>
                <w:i/>
                <w:iCs/>
                <w:sz w:val="26"/>
                <w:szCs w:val="26"/>
              </w:rPr>
              <w:t xml:space="preserve"> </w:t>
            </w:r>
            <w:r w:rsidRPr="00301A77">
              <w:rPr>
                <w:rFonts w:eastAsia="Times New Roman" w:cs="Times New Roman"/>
                <w:i/>
                <w:iCs/>
                <w:sz w:val="26"/>
                <w:szCs w:val="26"/>
                <w:vertAlign w:val="subscript"/>
              </w:rPr>
              <w:t>………………………………………</w:t>
            </w:r>
          </w:p>
        </w:tc>
      </w:tr>
      <w:tr w:rsidR="00301A77" w:rsidRPr="00301A77" w14:paraId="05C26426" w14:textId="77777777" w:rsidTr="00301A77">
        <w:trPr>
          <w:trHeight w:val="339"/>
        </w:trPr>
        <w:tc>
          <w:tcPr>
            <w:tcW w:w="4927" w:type="dxa"/>
          </w:tcPr>
          <w:p w14:paraId="46674160" w14:textId="36B5DDE1" w:rsidR="00301A77" w:rsidRPr="00301A77" w:rsidRDefault="00301A77" w:rsidP="00491D12">
            <w:pPr>
              <w:tabs>
                <w:tab w:val="left" w:pos="284"/>
              </w:tabs>
              <w:spacing w:after="0" w:line="240" w:lineRule="auto"/>
              <w:rPr>
                <w:rFonts w:eastAsia="Times New Roman" w:cs="Times New Roman"/>
                <w:i/>
                <w:iCs/>
                <w:sz w:val="26"/>
              </w:rPr>
            </w:pPr>
            <w:r w:rsidRPr="00301A77">
              <w:rPr>
                <w:rFonts w:eastAsia="Times New Roman" w:cs="Times New Roman"/>
                <w:i/>
                <w:iCs/>
                <w:sz w:val="26"/>
              </w:rPr>
              <w:t xml:space="preserve">Số báo danh: </w:t>
            </w:r>
            <w:r w:rsidRPr="00301A77">
              <w:rPr>
                <w:rFonts w:eastAsia="Times New Roman" w:cs="Times New Roman"/>
                <w:i/>
                <w:iCs/>
                <w:sz w:val="26"/>
                <w:vertAlign w:val="subscript"/>
              </w:rPr>
              <w:t>…………………………………………………</w:t>
            </w:r>
          </w:p>
        </w:tc>
        <w:tc>
          <w:tcPr>
            <w:tcW w:w="4927" w:type="dxa"/>
          </w:tcPr>
          <w:p w14:paraId="025158A5" w14:textId="407C9DD7" w:rsidR="00301A77" w:rsidRPr="00301A77" w:rsidRDefault="00301A77" w:rsidP="00491D12">
            <w:pPr>
              <w:tabs>
                <w:tab w:val="left" w:pos="284"/>
              </w:tabs>
              <w:spacing w:after="0" w:line="240" w:lineRule="auto"/>
              <w:rPr>
                <w:rFonts w:eastAsia="Times New Roman" w:cs="Times New Roman"/>
                <w:i/>
                <w:iCs/>
                <w:sz w:val="26"/>
                <w:szCs w:val="26"/>
              </w:rPr>
            </w:pPr>
            <w:r w:rsidRPr="00301A77">
              <w:rPr>
                <w:rFonts w:eastAsia="Times New Roman" w:cs="Times New Roman"/>
                <w:i/>
                <w:iCs/>
                <w:w w:val="90"/>
                <w:sz w:val="26"/>
                <w:szCs w:val="26"/>
              </w:rPr>
              <w:t>Họ tên, chữ ký GT 2:</w:t>
            </w:r>
            <w:r w:rsidRPr="00301A77">
              <w:rPr>
                <w:rFonts w:eastAsia="Times New Roman" w:cs="Times New Roman"/>
                <w:i/>
                <w:iCs/>
                <w:sz w:val="26"/>
                <w:szCs w:val="26"/>
              </w:rPr>
              <w:t xml:space="preserve"> </w:t>
            </w:r>
            <w:r w:rsidRPr="00301A77">
              <w:rPr>
                <w:rFonts w:eastAsia="Times New Roman" w:cs="Times New Roman"/>
                <w:i/>
                <w:iCs/>
                <w:sz w:val="26"/>
                <w:szCs w:val="26"/>
                <w:vertAlign w:val="subscript"/>
              </w:rPr>
              <w:t>………………………………………</w:t>
            </w:r>
          </w:p>
        </w:tc>
      </w:tr>
    </w:tbl>
    <w:p w14:paraId="7737A88C" w14:textId="77777777" w:rsidR="00272983" w:rsidRPr="003A321B" w:rsidRDefault="00272983" w:rsidP="00491D12">
      <w:pPr>
        <w:widowControl w:val="0"/>
        <w:autoSpaceDE w:val="0"/>
        <w:autoSpaceDN w:val="0"/>
        <w:spacing w:after="0" w:line="240" w:lineRule="auto"/>
        <w:jc w:val="center"/>
        <w:rPr>
          <w:rFonts w:eastAsia="Times New Roman" w:cs="Times New Roman"/>
          <w:color w:val="000000" w:themeColor="text1"/>
          <w:sz w:val="26"/>
          <w:szCs w:val="26"/>
          <w:lang w:val="vi-VN"/>
        </w:rPr>
      </w:pPr>
    </w:p>
    <w:sectPr w:rsidR="00272983" w:rsidRPr="003A321B" w:rsidSect="009D33B4">
      <w:footerReference w:type="default" r:id="rId7"/>
      <w:pgSz w:w="11906" w:h="16838" w:code="9"/>
      <w:pgMar w:top="567" w:right="851"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9D8DD" w14:textId="77777777" w:rsidR="00DD54F9" w:rsidRDefault="00DD54F9" w:rsidP="00301A77">
      <w:pPr>
        <w:spacing w:after="0" w:line="240" w:lineRule="auto"/>
      </w:pPr>
      <w:r>
        <w:separator/>
      </w:r>
    </w:p>
  </w:endnote>
  <w:endnote w:type="continuationSeparator" w:id="0">
    <w:p w14:paraId="11F197F6" w14:textId="77777777" w:rsidR="00DD54F9" w:rsidRDefault="00DD54F9" w:rsidP="00301A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8"/>
        <w:szCs w:val="28"/>
      </w:rPr>
      <w:id w:val="1910801018"/>
      <w:docPartObj>
        <w:docPartGallery w:val="Page Numbers (Bottom of Page)"/>
        <w:docPartUnique/>
      </w:docPartObj>
    </w:sdtPr>
    <w:sdtContent>
      <w:sdt>
        <w:sdtPr>
          <w:rPr>
            <w:sz w:val="28"/>
            <w:szCs w:val="28"/>
          </w:rPr>
          <w:id w:val="1728636285"/>
          <w:docPartObj>
            <w:docPartGallery w:val="Page Numbers (Top of Page)"/>
            <w:docPartUnique/>
          </w:docPartObj>
        </w:sdtPr>
        <w:sdtContent>
          <w:p w14:paraId="08A4EE59" w14:textId="20EBC8A7" w:rsidR="00301A77" w:rsidRPr="00301A77" w:rsidRDefault="00301A77" w:rsidP="00301A77">
            <w:pPr>
              <w:pStyle w:val="Chntrang"/>
              <w:jc w:val="right"/>
              <w:rPr>
                <w:sz w:val="28"/>
                <w:szCs w:val="28"/>
              </w:rPr>
            </w:pPr>
            <w:r w:rsidRPr="00301A77">
              <w:rPr>
                <w:sz w:val="28"/>
                <w:szCs w:val="28"/>
              </w:rPr>
              <w:fldChar w:fldCharType="begin"/>
            </w:r>
            <w:r w:rsidRPr="00301A77">
              <w:rPr>
                <w:sz w:val="28"/>
                <w:szCs w:val="28"/>
              </w:rPr>
              <w:instrText xml:space="preserve"> PAGE </w:instrText>
            </w:r>
            <w:r w:rsidRPr="00301A77">
              <w:rPr>
                <w:sz w:val="28"/>
                <w:szCs w:val="28"/>
              </w:rPr>
              <w:fldChar w:fldCharType="separate"/>
            </w:r>
            <w:r w:rsidRPr="00301A77">
              <w:rPr>
                <w:noProof/>
                <w:sz w:val="28"/>
                <w:szCs w:val="28"/>
              </w:rPr>
              <w:t>2</w:t>
            </w:r>
            <w:r w:rsidRPr="00301A77">
              <w:rPr>
                <w:sz w:val="28"/>
                <w:szCs w:val="28"/>
              </w:rPr>
              <w:fldChar w:fldCharType="end"/>
            </w:r>
            <w:r>
              <w:rPr>
                <w:sz w:val="28"/>
                <w:szCs w:val="28"/>
              </w:rPr>
              <w:t>/</w:t>
            </w:r>
            <w:r w:rsidRPr="00301A77">
              <w:rPr>
                <w:sz w:val="28"/>
                <w:szCs w:val="28"/>
              </w:rPr>
              <w:fldChar w:fldCharType="begin"/>
            </w:r>
            <w:r w:rsidRPr="00301A77">
              <w:rPr>
                <w:sz w:val="28"/>
                <w:szCs w:val="28"/>
              </w:rPr>
              <w:instrText xml:space="preserve"> NUMPAGES  </w:instrText>
            </w:r>
            <w:r w:rsidRPr="00301A77">
              <w:rPr>
                <w:sz w:val="28"/>
                <w:szCs w:val="28"/>
              </w:rPr>
              <w:fldChar w:fldCharType="separate"/>
            </w:r>
            <w:r w:rsidRPr="00301A77">
              <w:rPr>
                <w:noProof/>
                <w:sz w:val="28"/>
                <w:szCs w:val="28"/>
              </w:rPr>
              <w:t>2</w:t>
            </w:r>
            <w:r w:rsidRPr="00301A77">
              <w:rPr>
                <w:sz w:val="28"/>
                <w:szCs w:val="28"/>
              </w:rPr>
              <w:fldChar w:fldCharType="end"/>
            </w:r>
          </w:p>
        </w:sdtContent>
      </w:sdt>
    </w:sdtContent>
  </w:sdt>
  <w:p w14:paraId="36D86E65" w14:textId="77777777" w:rsidR="00301A77" w:rsidRDefault="00301A77">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6008B" w14:textId="77777777" w:rsidR="00DD54F9" w:rsidRDefault="00DD54F9" w:rsidP="00301A77">
      <w:pPr>
        <w:spacing w:after="0" w:line="240" w:lineRule="auto"/>
      </w:pPr>
      <w:r>
        <w:separator/>
      </w:r>
    </w:p>
  </w:footnote>
  <w:footnote w:type="continuationSeparator" w:id="0">
    <w:p w14:paraId="41B0FA60" w14:textId="77777777" w:rsidR="00DD54F9" w:rsidRDefault="00DD54F9" w:rsidP="00301A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5344D17E"/>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F0E6739"/>
    <w:multiLevelType w:val="hybridMultilevel"/>
    <w:tmpl w:val="629C8634"/>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5AE482A"/>
    <w:multiLevelType w:val="hybridMultilevel"/>
    <w:tmpl w:val="F5D6B9FA"/>
    <w:lvl w:ilvl="0" w:tplc="E20A186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6592">
    <w:abstractNumId w:val="1"/>
  </w:num>
  <w:num w:numId="2" w16cid:durableId="2132626264">
    <w:abstractNumId w:val="2"/>
  </w:num>
  <w:num w:numId="3" w16cid:durableId="1995169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2983"/>
    <w:rsid w:val="0005590D"/>
    <w:rsid w:val="000945B5"/>
    <w:rsid w:val="000A15D7"/>
    <w:rsid w:val="000F7457"/>
    <w:rsid w:val="0011193E"/>
    <w:rsid w:val="001E256D"/>
    <w:rsid w:val="0024411A"/>
    <w:rsid w:val="00272983"/>
    <w:rsid w:val="00301A77"/>
    <w:rsid w:val="00390A7C"/>
    <w:rsid w:val="00392B6D"/>
    <w:rsid w:val="003A0C00"/>
    <w:rsid w:val="003A321B"/>
    <w:rsid w:val="00441E52"/>
    <w:rsid w:val="00491D12"/>
    <w:rsid w:val="004B255D"/>
    <w:rsid w:val="004B3FB3"/>
    <w:rsid w:val="004B56C8"/>
    <w:rsid w:val="00547981"/>
    <w:rsid w:val="005B31C8"/>
    <w:rsid w:val="005F61BD"/>
    <w:rsid w:val="006A28A1"/>
    <w:rsid w:val="006B78B5"/>
    <w:rsid w:val="006C1876"/>
    <w:rsid w:val="006C47BD"/>
    <w:rsid w:val="00730936"/>
    <w:rsid w:val="007502C3"/>
    <w:rsid w:val="00775985"/>
    <w:rsid w:val="0078520E"/>
    <w:rsid w:val="007B470A"/>
    <w:rsid w:val="007F77AF"/>
    <w:rsid w:val="0082632D"/>
    <w:rsid w:val="00854189"/>
    <w:rsid w:val="00870F22"/>
    <w:rsid w:val="00874131"/>
    <w:rsid w:val="008D0558"/>
    <w:rsid w:val="008D3C54"/>
    <w:rsid w:val="008F73BD"/>
    <w:rsid w:val="0090141F"/>
    <w:rsid w:val="00944A7D"/>
    <w:rsid w:val="00966ED4"/>
    <w:rsid w:val="00984910"/>
    <w:rsid w:val="009D33B4"/>
    <w:rsid w:val="009E65F6"/>
    <w:rsid w:val="00A17BF1"/>
    <w:rsid w:val="00A23752"/>
    <w:rsid w:val="00A44B44"/>
    <w:rsid w:val="00A46A85"/>
    <w:rsid w:val="00A81C13"/>
    <w:rsid w:val="00A939D1"/>
    <w:rsid w:val="00AA576B"/>
    <w:rsid w:val="00AC6B4B"/>
    <w:rsid w:val="00AD2E96"/>
    <w:rsid w:val="00B137ED"/>
    <w:rsid w:val="00BB4970"/>
    <w:rsid w:val="00BD3076"/>
    <w:rsid w:val="00C13875"/>
    <w:rsid w:val="00C20C07"/>
    <w:rsid w:val="00C53FC4"/>
    <w:rsid w:val="00C558FA"/>
    <w:rsid w:val="00C6283A"/>
    <w:rsid w:val="00C6563C"/>
    <w:rsid w:val="00CC713B"/>
    <w:rsid w:val="00D51877"/>
    <w:rsid w:val="00DD54F9"/>
    <w:rsid w:val="00E41B01"/>
    <w:rsid w:val="00E63A3C"/>
    <w:rsid w:val="00EB2EF8"/>
    <w:rsid w:val="00EF5D83"/>
    <w:rsid w:val="00F52D09"/>
    <w:rsid w:val="00F54B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EEAFD"/>
  <w15:chartTrackingRefBased/>
  <w15:docId w15:val="{D57E18AC-D35C-4D38-90B8-F8BC63F40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hngthngWeb">
    <w:name w:val="Normal (Web)"/>
    <w:basedOn w:val="Binhthng"/>
    <w:uiPriority w:val="99"/>
    <w:unhideWhenUsed/>
    <w:rsid w:val="006B78B5"/>
    <w:pPr>
      <w:spacing w:before="100" w:beforeAutospacing="1" w:after="100" w:afterAutospacing="1" w:line="240" w:lineRule="auto"/>
    </w:pPr>
    <w:rPr>
      <w:rFonts w:eastAsia="Times New Roman" w:cs="Times New Roman"/>
      <w:szCs w:val="24"/>
    </w:rPr>
  </w:style>
  <w:style w:type="character" w:styleId="Manh">
    <w:name w:val="Strong"/>
    <w:basedOn w:val="Phngmcinhcuaoanvn"/>
    <w:uiPriority w:val="22"/>
    <w:qFormat/>
    <w:rsid w:val="006B78B5"/>
    <w:rPr>
      <w:b/>
      <w:bCs/>
    </w:rPr>
  </w:style>
  <w:style w:type="character" w:customStyle="1" w:styleId="Vnbnnidung">
    <w:name w:val="Văn bản nội dung_"/>
    <w:basedOn w:val="Phngmcinhcuaoanvn"/>
    <w:link w:val="Vnbnnidung0"/>
    <w:rsid w:val="006B78B5"/>
    <w:rPr>
      <w:rFonts w:eastAsia="Times New Roman" w:cs="Times New Roman"/>
      <w:i/>
      <w:iCs/>
      <w:szCs w:val="28"/>
    </w:rPr>
  </w:style>
  <w:style w:type="paragraph" w:customStyle="1" w:styleId="Vnbnnidung0">
    <w:name w:val="Văn bản nội dung"/>
    <w:basedOn w:val="Binhthng"/>
    <w:link w:val="Vnbnnidung"/>
    <w:rsid w:val="006B78B5"/>
    <w:pPr>
      <w:widowControl w:val="0"/>
      <w:spacing w:after="140" w:line="264" w:lineRule="auto"/>
    </w:pPr>
    <w:rPr>
      <w:rFonts w:eastAsia="Times New Roman" w:cs="Times New Roman"/>
      <w:i/>
      <w:iCs/>
      <w:szCs w:val="28"/>
    </w:rPr>
  </w:style>
  <w:style w:type="table" w:styleId="LiBang">
    <w:name w:val="Table Grid"/>
    <w:aliases w:val="trongbang"/>
    <w:basedOn w:val="BangThngthng"/>
    <w:uiPriority w:val="39"/>
    <w:qFormat/>
    <w:rsid w:val="00944A7D"/>
    <w:pPr>
      <w:spacing w:after="0" w:line="240" w:lineRule="auto"/>
    </w:pPr>
    <w:rPr>
      <w:rFonts w:eastAsia="Calibri"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uiPriority w:val="34"/>
    <w:qFormat/>
    <w:rsid w:val="00944A7D"/>
    <w:pPr>
      <w:ind w:left="720"/>
      <w:contextualSpacing/>
    </w:pPr>
  </w:style>
  <w:style w:type="paragraph" w:styleId="utrang">
    <w:name w:val="header"/>
    <w:basedOn w:val="Binhthng"/>
    <w:link w:val="utrangChar"/>
    <w:uiPriority w:val="99"/>
    <w:unhideWhenUsed/>
    <w:rsid w:val="00301A77"/>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301A77"/>
  </w:style>
  <w:style w:type="paragraph" w:styleId="Chntrang">
    <w:name w:val="footer"/>
    <w:basedOn w:val="Binhthng"/>
    <w:link w:val="ChntrangChar"/>
    <w:uiPriority w:val="99"/>
    <w:unhideWhenUsed/>
    <w:rsid w:val="00301A77"/>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301A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640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478</TotalTime>
  <Pages>1</Pages>
  <Words>579</Words>
  <Characters>3302</Characters>
  <Application>Microsoft Office Word</Application>
  <DocSecurity>0</DocSecurity>
  <Lines>27</Lines>
  <Paragraphs>7</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Mai Văn Thịnh</cp:lastModifiedBy>
  <cp:revision>33</cp:revision>
  <dcterms:created xsi:type="dcterms:W3CDTF">2023-12-13T02:00:00Z</dcterms:created>
  <dcterms:modified xsi:type="dcterms:W3CDTF">2023-12-30T09:25:00Z</dcterms:modified>
</cp:coreProperties>
</file>